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BA8" w:rsidRPr="00424BA8" w:rsidRDefault="00424BA8" w:rsidP="00424BA8">
      <w:pPr>
        <w:pBdr>
          <w:bottom w:val="single" w:sz="4" w:space="1" w:color="auto"/>
        </w:pBdr>
        <w:tabs>
          <w:tab w:val="center" w:pos="4320"/>
          <w:tab w:val="right" w:pos="8766"/>
        </w:tabs>
        <w:spacing w:after="0" w:line="240" w:lineRule="auto"/>
        <w:jc w:val="both"/>
        <w:rPr>
          <w:rFonts w:ascii="Times New Roman" w:eastAsia="Calibri" w:hAnsi="Times New Roman" w:cs="Times New Roman"/>
          <w:lang w:val="en-US"/>
        </w:rPr>
      </w:pPr>
      <w:r w:rsidRPr="00424BA8">
        <w:rPr>
          <w:rFonts w:ascii="Franklin Gothic Heavy" w:eastAsia="Calibri" w:hAnsi="Franklin Gothic Heavy" w:cs="Times New Roman"/>
          <w:lang w:val="id-ID"/>
        </w:rPr>
        <w:t>Social Sciences Journal (SSJ</w:t>
      </w:r>
      <w:r w:rsidRPr="00424BA8">
        <w:rPr>
          <w:rFonts w:ascii="Franklin Gothic Heavy" w:eastAsia="Calibri" w:hAnsi="Franklin Gothic Heavy" w:cs="Times New Roman"/>
          <w:lang w:val="en-US"/>
        </w:rPr>
        <w:t>)</w:t>
      </w:r>
      <w:r w:rsidRPr="00424BA8">
        <w:rPr>
          <w:rFonts w:ascii="Times New Roman" w:eastAsia="Calibri" w:hAnsi="Times New Roman" w:cs="Times New Roman"/>
          <w:lang w:val="id-ID"/>
        </w:rPr>
        <w:tab/>
      </w:r>
      <w:r w:rsidRPr="00424BA8">
        <w:rPr>
          <w:rFonts w:ascii="Times New Roman" w:eastAsia="Calibri" w:hAnsi="Times New Roman" w:cs="Times New Roman"/>
          <w:lang w:val="id-ID"/>
        </w:rPr>
        <w:tab/>
      </w:r>
      <w:r w:rsidRPr="00424BA8">
        <w:rPr>
          <w:rFonts w:ascii="Times New Roman" w:eastAsia="Calibri" w:hAnsi="Times New Roman" w:cs="Times New Roman"/>
          <w:lang w:val="en-US"/>
        </w:rPr>
        <w:t>Vol. 2, No. 1, 2024</w:t>
      </w:r>
    </w:p>
    <w:p w:rsidR="00424BA8" w:rsidRPr="00424BA8" w:rsidRDefault="00424BA8" w:rsidP="00424BA8">
      <w:pPr>
        <w:pBdr>
          <w:bottom w:val="single" w:sz="4" w:space="1" w:color="auto"/>
        </w:pBdr>
        <w:tabs>
          <w:tab w:val="center" w:pos="4320"/>
          <w:tab w:val="right" w:pos="8766"/>
        </w:tabs>
        <w:spacing w:after="0" w:line="240" w:lineRule="auto"/>
        <w:rPr>
          <w:rFonts w:ascii="Times New Roman" w:eastAsia="Calibri" w:hAnsi="Times New Roman" w:cs="Times New Roman"/>
          <w:lang w:val="en-US"/>
        </w:rPr>
      </w:pPr>
      <w:r w:rsidRPr="00424BA8">
        <w:rPr>
          <w:rFonts w:ascii="Times New Roman" w:eastAsia="SimSun" w:hAnsi="Times New Roman" w:cs="Times New Roman"/>
          <w:b/>
          <w:color w:val="000000"/>
          <w:sz w:val="20"/>
          <w:szCs w:val="20"/>
          <w:lang w:val="en-US" w:eastAsia="zh-CN" w:bidi="ar"/>
        </w:rPr>
        <w:t xml:space="preserve">ISSN : </w:t>
      </w:r>
      <w:r w:rsidRPr="00424BA8">
        <w:rPr>
          <w:rFonts w:ascii="Times New Roman" w:eastAsia="Calibri" w:hAnsi="Times New Roman" w:cs="Times New Roman"/>
          <w:b/>
          <w:sz w:val="24"/>
          <w:szCs w:val="24"/>
          <w:lang w:val="en-US"/>
        </w:rPr>
        <w:t xml:space="preserve">3026-7293                                                                                                    </w:t>
      </w:r>
      <w:r w:rsidRPr="00424BA8">
        <w:rPr>
          <w:rFonts w:ascii="Times New Roman" w:eastAsia="Calibri" w:hAnsi="Times New Roman" w:cs="Times New Roman"/>
          <w:lang w:val="en-US"/>
        </w:rPr>
        <w:tab/>
      </w:r>
      <w:r w:rsidRPr="00424BA8">
        <w:rPr>
          <w:rFonts w:ascii="Times New Roman" w:eastAsia="Calibri" w:hAnsi="Times New Roman" w:cs="Times New Roman"/>
          <w:lang w:val="en-US"/>
        </w:rPr>
        <w:tab/>
        <w:t xml:space="preserve">                                                                                                             </w:t>
      </w:r>
      <w:r>
        <w:rPr>
          <w:rFonts w:ascii="Times New Roman" w:eastAsia="Calibri" w:hAnsi="Times New Roman" w:cs="Times New Roman"/>
          <w:lang w:val="en-US"/>
        </w:rPr>
        <w:t xml:space="preserve">                 Page: 149 - </w:t>
      </w:r>
      <w:r w:rsidR="002C73B8">
        <w:rPr>
          <w:rFonts w:ascii="Times New Roman" w:eastAsia="Calibri" w:hAnsi="Times New Roman" w:cs="Times New Roman"/>
          <w:lang w:val="en-US"/>
        </w:rPr>
        <w:t>154</w:t>
      </w:r>
      <w:bookmarkStart w:id="0" w:name="_GoBack"/>
      <w:bookmarkEnd w:id="0"/>
    </w:p>
    <w:p w:rsidR="00424BA8" w:rsidRPr="00424BA8" w:rsidRDefault="00424BA8" w:rsidP="00424BA8">
      <w:pPr>
        <w:pBdr>
          <w:bottom w:val="single" w:sz="4" w:space="1" w:color="auto"/>
        </w:pBdr>
        <w:tabs>
          <w:tab w:val="center" w:pos="4320"/>
          <w:tab w:val="right" w:pos="8766"/>
        </w:tabs>
        <w:spacing w:after="0" w:line="240" w:lineRule="auto"/>
        <w:rPr>
          <w:rFonts w:ascii="Times New Roman" w:eastAsia="Calibri" w:hAnsi="Times New Roman" w:cs="Times New Roman"/>
          <w:lang w:val="id-ID"/>
        </w:rPr>
      </w:pPr>
      <w:r w:rsidRPr="00424BA8">
        <w:rPr>
          <w:rFonts w:ascii="Times New Roman" w:eastAsia="Calibri" w:hAnsi="Times New Roman" w:cs="Times New Roman"/>
          <w:lang w:val="en-US"/>
        </w:rPr>
        <w:tab/>
        <w:t xml:space="preserve">                                     </w:t>
      </w:r>
    </w:p>
    <w:p w:rsidR="00424BA8" w:rsidRPr="00424BA8" w:rsidRDefault="00424BA8" w:rsidP="00424BA8">
      <w:pPr>
        <w:widowControl w:val="0"/>
        <w:autoSpaceDE w:val="0"/>
        <w:autoSpaceDN w:val="0"/>
        <w:spacing w:before="81" w:after="0" w:line="240" w:lineRule="auto"/>
        <w:ind w:left="3505" w:right="234" w:hanging="3049"/>
        <w:outlineLvl w:val="0"/>
        <w:rPr>
          <w:rFonts w:ascii="Times New Roman" w:eastAsia="Calibri" w:hAnsi="Times New Roman" w:cs="Times New Roman"/>
          <w:b/>
          <w:bCs/>
          <w:spacing w:val="-1"/>
          <w:sz w:val="24"/>
          <w:szCs w:val="24"/>
          <w:lang w:val="id"/>
        </w:rPr>
      </w:pPr>
    </w:p>
    <w:p w:rsidR="00A24B15" w:rsidRPr="00424BA8" w:rsidRDefault="00A24B15" w:rsidP="00424BA8">
      <w:pPr>
        <w:spacing w:after="0" w:line="240" w:lineRule="auto"/>
        <w:jc w:val="both"/>
        <w:rPr>
          <w:rFonts w:ascii="Times New Roman" w:hAnsi="Times New Roman" w:cs="Times New Roman"/>
          <w:sz w:val="28"/>
          <w:lang w:val="en-US" w:eastAsia="zh-CN"/>
        </w:rPr>
      </w:pPr>
    </w:p>
    <w:p w:rsidR="00A24B15" w:rsidRDefault="00A24B15" w:rsidP="00A150CC">
      <w:pPr>
        <w:spacing w:after="0" w:line="240" w:lineRule="auto"/>
        <w:jc w:val="center"/>
        <w:rPr>
          <w:rFonts w:ascii="Times New Roman" w:hAnsi="Times New Roman" w:cs="Times New Roman"/>
          <w:b/>
          <w:sz w:val="28"/>
          <w:lang w:val="en-US" w:eastAsia="zh-CN"/>
        </w:rPr>
      </w:pPr>
    </w:p>
    <w:p w:rsidR="00A24B15" w:rsidRDefault="00A24B15" w:rsidP="00A150CC">
      <w:pPr>
        <w:spacing w:after="0" w:line="240" w:lineRule="auto"/>
        <w:jc w:val="center"/>
        <w:rPr>
          <w:rFonts w:ascii="Times New Roman" w:hAnsi="Times New Roman" w:cs="Times New Roman"/>
          <w:b/>
          <w:sz w:val="28"/>
          <w:lang w:val="en-US" w:eastAsia="zh-CN"/>
        </w:rPr>
      </w:pPr>
    </w:p>
    <w:p w:rsidR="00200660" w:rsidRDefault="00670E17" w:rsidP="00A150CC">
      <w:pPr>
        <w:spacing w:after="0" w:line="240" w:lineRule="auto"/>
        <w:jc w:val="center"/>
        <w:rPr>
          <w:rFonts w:ascii="Times New Roman" w:hAnsi="Times New Roman" w:cs="Times New Roman"/>
          <w:sz w:val="24"/>
        </w:rPr>
      </w:pPr>
      <w:r>
        <w:rPr>
          <w:rFonts w:ascii="Times New Roman" w:hAnsi="Times New Roman" w:cs="Times New Roman" w:hint="eastAsia"/>
          <w:b/>
          <w:sz w:val="28"/>
          <w:lang w:val="en-US" w:eastAsia="zh-CN"/>
        </w:rPr>
        <w:t>STRATEGI INOVATIF PERUSAHAAN DALAM MENGHADAPI TANTANGAN DAN MENCARI PELUANG DI INDUSTRI MODERN</w:t>
      </w:r>
    </w:p>
    <w:p w:rsidR="00200660" w:rsidRDefault="00200660" w:rsidP="00A150CC">
      <w:pPr>
        <w:spacing w:after="0" w:line="240" w:lineRule="auto"/>
        <w:jc w:val="both"/>
        <w:rPr>
          <w:rFonts w:ascii="Times New Roman" w:hAnsi="Times New Roman" w:cs="Times New Roman"/>
          <w:sz w:val="24"/>
          <w:lang w:val="id-ID"/>
        </w:rPr>
      </w:pPr>
    </w:p>
    <w:p w:rsidR="00200660" w:rsidRPr="00B329C5" w:rsidRDefault="00B329C5" w:rsidP="00B329C5">
      <w:pPr>
        <w:spacing w:after="0" w:line="240" w:lineRule="auto"/>
        <w:jc w:val="center"/>
        <w:rPr>
          <w:rFonts w:ascii="Times New Roman" w:hAnsi="Times New Roman" w:cs="Times New Roman"/>
          <w:b/>
          <w:sz w:val="24"/>
          <w:lang w:val="en-US"/>
        </w:rPr>
      </w:pPr>
      <w:r w:rsidRPr="00B329C5">
        <w:rPr>
          <w:rFonts w:ascii="Times New Roman" w:hAnsi="Times New Roman" w:cs="Times New Roman"/>
          <w:b/>
          <w:sz w:val="24"/>
          <w:lang w:val="en-US"/>
        </w:rPr>
        <w:t>Oleh :</w:t>
      </w:r>
    </w:p>
    <w:p w:rsidR="00200660" w:rsidRDefault="00670E17" w:rsidP="00A150CC">
      <w:pPr>
        <w:spacing w:after="0" w:line="240" w:lineRule="auto"/>
        <w:jc w:val="center"/>
        <w:rPr>
          <w:rFonts w:ascii="Times New Roman" w:hAnsi="Times New Roman" w:cs="Times New Roman"/>
          <w:b/>
          <w:sz w:val="24"/>
          <w:vertAlign w:val="superscript"/>
          <w:lang w:val="en-US" w:eastAsia="zh-CN"/>
        </w:rPr>
      </w:pPr>
      <w:r>
        <w:rPr>
          <w:rFonts w:ascii="Times New Roman" w:hAnsi="Times New Roman" w:cs="Times New Roman" w:hint="eastAsia"/>
          <w:b/>
          <w:sz w:val="24"/>
          <w:lang w:val="en-US" w:eastAsia="zh-CN"/>
        </w:rPr>
        <w:t>Ella Citra Pratama</w:t>
      </w:r>
      <w:r>
        <w:rPr>
          <w:rFonts w:ascii="Times New Roman" w:hAnsi="Times New Roman" w:cs="Times New Roman" w:hint="eastAsia"/>
          <w:b/>
          <w:sz w:val="24"/>
          <w:vertAlign w:val="superscript"/>
          <w:lang w:val="en-US" w:eastAsia="zh-CN"/>
        </w:rPr>
        <w:t>1</w:t>
      </w:r>
      <w:r>
        <w:rPr>
          <w:rFonts w:ascii="Times New Roman" w:hAnsi="Times New Roman" w:cs="Times New Roman" w:hint="eastAsia"/>
          <w:b/>
          <w:sz w:val="24"/>
          <w:lang w:val="en-US" w:eastAsia="zh-CN"/>
        </w:rPr>
        <w:t>, Kitty Intan Permatasari</w:t>
      </w:r>
      <w:r>
        <w:rPr>
          <w:rFonts w:ascii="Times New Roman" w:hAnsi="Times New Roman" w:cs="Times New Roman" w:hint="eastAsia"/>
          <w:b/>
          <w:sz w:val="24"/>
          <w:vertAlign w:val="superscript"/>
          <w:lang w:val="en-US" w:eastAsia="zh-CN"/>
        </w:rPr>
        <w:t>2</w:t>
      </w:r>
      <w:r>
        <w:rPr>
          <w:rFonts w:ascii="Times New Roman" w:hAnsi="Times New Roman" w:cs="Times New Roman" w:hint="eastAsia"/>
          <w:b/>
          <w:sz w:val="24"/>
          <w:lang w:val="en-US" w:eastAsia="zh-CN"/>
        </w:rPr>
        <w:t>, Nenda Putri Nabila</w:t>
      </w:r>
      <w:r>
        <w:rPr>
          <w:rFonts w:ascii="Times New Roman" w:hAnsi="Times New Roman" w:cs="Times New Roman" w:hint="eastAsia"/>
          <w:b/>
          <w:sz w:val="24"/>
          <w:vertAlign w:val="superscript"/>
          <w:lang w:val="en-US" w:eastAsia="zh-CN"/>
        </w:rPr>
        <w:t>3</w:t>
      </w:r>
      <w:r>
        <w:rPr>
          <w:rFonts w:ascii="Times New Roman" w:hAnsi="Times New Roman" w:cs="Times New Roman" w:hint="eastAsia"/>
          <w:b/>
          <w:sz w:val="24"/>
          <w:lang w:val="en-US" w:eastAsia="zh-CN"/>
        </w:rPr>
        <w:t xml:space="preserve">, </w:t>
      </w:r>
      <w:r w:rsidR="00705E1E">
        <w:rPr>
          <w:rFonts w:ascii="Times New Roman" w:hAnsi="Times New Roman" w:cs="Times New Roman" w:hint="eastAsia"/>
          <w:b/>
          <w:sz w:val="24"/>
          <w:lang w:val="en-US" w:eastAsia="zh-CN"/>
        </w:rPr>
        <w:t>Tiara Erlina Faticha sara</w:t>
      </w:r>
      <w:r w:rsidR="00705E1E">
        <w:rPr>
          <w:rFonts w:ascii="Times New Roman" w:hAnsi="Times New Roman" w:cs="Times New Roman" w:hint="eastAsia"/>
          <w:b/>
          <w:sz w:val="24"/>
          <w:vertAlign w:val="superscript"/>
          <w:lang w:val="en-US" w:eastAsia="zh-CN"/>
        </w:rPr>
        <w:t xml:space="preserve"> </w:t>
      </w:r>
      <w:r>
        <w:rPr>
          <w:rFonts w:ascii="Times New Roman" w:hAnsi="Times New Roman" w:cs="Times New Roman" w:hint="eastAsia"/>
          <w:b/>
          <w:sz w:val="24"/>
          <w:vertAlign w:val="superscript"/>
          <w:lang w:val="en-US" w:eastAsia="zh-CN"/>
        </w:rPr>
        <w:t>4</w:t>
      </w:r>
      <w:r>
        <w:rPr>
          <w:rFonts w:ascii="Times New Roman" w:hAnsi="Times New Roman" w:cs="Times New Roman" w:hint="eastAsia"/>
          <w:b/>
          <w:sz w:val="24"/>
          <w:lang w:val="en-US" w:eastAsia="zh-CN"/>
        </w:rPr>
        <w:t xml:space="preserve">, </w:t>
      </w:r>
      <w:r w:rsidR="00705E1E">
        <w:rPr>
          <w:rFonts w:ascii="Times New Roman" w:hAnsi="Times New Roman" w:cs="Times New Roman"/>
          <w:b/>
          <w:sz w:val="24"/>
          <w:lang w:val="en-US" w:eastAsia="zh-CN"/>
        </w:rPr>
        <w:t>Nindya Kartika Kusmayati</w:t>
      </w:r>
      <w:r>
        <w:rPr>
          <w:rFonts w:ascii="Times New Roman" w:hAnsi="Times New Roman" w:cs="Times New Roman" w:hint="eastAsia"/>
          <w:b/>
          <w:sz w:val="24"/>
          <w:vertAlign w:val="superscript"/>
          <w:lang w:val="en-US" w:eastAsia="zh-CN"/>
        </w:rPr>
        <w:t>5</w:t>
      </w:r>
    </w:p>
    <w:p w:rsidR="00200660" w:rsidRDefault="00670E17" w:rsidP="00A150CC">
      <w:pPr>
        <w:spacing w:after="0" w:line="240" w:lineRule="auto"/>
        <w:jc w:val="center"/>
        <w:rPr>
          <w:rFonts w:ascii="Times New Roman" w:hAnsi="Times New Roman" w:cs="Times New Roman"/>
          <w:bCs/>
          <w:sz w:val="24"/>
          <w:lang w:val="en-US" w:eastAsia="zh-CN"/>
        </w:rPr>
      </w:pPr>
      <w:r>
        <w:rPr>
          <w:rFonts w:ascii="Times New Roman" w:hAnsi="Times New Roman" w:cs="Times New Roman" w:hint="eastAsia"/>
          <w:bCs/>
          <w:sz w:val="24"/>
          <w:lang w:val="en-US" w:eastAsia="zh-CN"/>
        </w:rPr>
        <w:t>Program Studi Manajemen, STIE Mahardhika Surabaya</w:t>
      </w:r>
    </w:p>
    <w:p w:rsidR="00B65B1B" w:rsidRPr="00664B93" w:rsidRDefault="00670E17" w:rsidP="00A150CC">
      <w:pPr>
        <w:spacing w:after="0" w:line="240" w:lineRule="auto"/>
        <w:jc w:val="center"/>
        <w:rPr>
          <w:rFonts w:ascii="Times New Roman" w:hAnsi="Times New Roman" w:cs="Times New Roman"/>
          <w:bCs/>
          <w:sz w:val="24"/>
          <w:lang w:val="en-US" w:eastAsia="zh-CN"/>
        </w:rPr>
      </w:pPr>
      <w:r w:rsidRPr="00664B93">
        <w:rPr>
          <w:rFonts w:ascii="Times New Roman" w:hAnsi="Times New Roman" w:cs="Times New Roman"/>
          <w:bCs/>
          <w:sz w:val="24"/>
          <w:lang w:val="en-US" w:eastAsia="zh-CN"/>
        </w:rPr>
        <w:t>Email :</w:t>
      </w:r>
    </w:p>
    <w:p w:rsidR="009540B8" w:rsidRPr="00664B93" w:rsidRDefault="00B329C5" w:rsidP="009540B8">
      <w:pPr>
        <w:spacing w:after="0" w:line="240" w:lineRule="auto"/>
        <w:jc w:val="center"/>
        <w:rPr>
          <w:rFonts w:ascii="Times New Roman" w:hAnsi="Times New Roman" w:cs="Times New Roman"/>
          <w:bCs/>
          <w:sz w:val="24"/>
          <w:lang w:val="en-US" w:eastAsia="zh-CN"/>
        </w:rPr>
      </w:pPr>
      <w:r w:rsidRPr="00664B93">
        <w:rPr>
          <w:rFonts w:ascii="Times New Roman" w:hAnsi="Times New Roman" w:cs="Times New Roman"/>
          <w:bCs/>
          <w:sz w:val="24"/>
          <w:lang w:val="en-US" w:eastAsia="zh-CN"/>
        </w:rPr>
        <w:t xml:space="preserve"> </w:t>
      </w:r>
      <w:r w:rsidR="00B65B1B" w:rsidRPr="00664B93">
        <w:rPr>
          <w:rFonts w:ascii="Times New Roman" w:hAnsi="Times New Roman" w:cs="Times New Roman"/>
          <w:bCs/>
          <w:sz w:val="24"/>
          <w:vertAlign w:val="superscript"/>
          <w:lang w:val="en-US" w:eastAsia="zh-CN"/>
        </w:rPr>
        <w:t>1</w:t>
      </w:r>
      <w:hyperlink r:id="rId8" w:history="1">
        <w:r w:rsidRPr="00664B93">
          <w:rPr>
            <w:rStyle w:val="Hyperlink"/>
            <w:rFonts w:ascii="Times New Roman" w:hAnsi="Times New Roman" w:cs="Times New Roman"/>
            <w:bCs/>
            <w:color w:val="auto"/>
            <w:sz w:val="24"/>
            <w:u w:val="none"/>
            <w:lang w:val="en-US" w:eastAsia="zh-CN"/>
          </w:rPr>
          <w:t>elacitra1@gmail.com</w:t>
        </w:r>
      </w:hyperlink>
      <w:r w:rsidRPr="00664B93">
        <w:rPr>
          <w:rFonts w:ascii="Times New Roman" w:hAnsi="Times New Roman" w:cs="Times New Roman"/>
          <w:bCs/>
          <w:sz w:val="24"/>
          <w:lang w:val="en-US" w:eastAsia="zh-CN"/>
        </w:rPr>
        <w:t xml:space="preserve">, </w:t>
      </w:r>
      <w:r w:rsidR="00B65B1B" w:rsidRPr="00664B93">
        <w:rPr>
          <w:rFonts w:ascii="Times New Roman" w:hAnsi="Times New Roman" w:cs="Times New Roman"/>
          <w:bCs/>
          <w:sz w:val="24"/>
          <w:vertAlign w:val="superscript"/>
          <w:lang w:val="en-US" w:eastAsia="zh-CN"/>
        </w:rPr>
        <w:t>2</w:t>
      </w:r>
      <w:hyperlink r:id="rId9" w:history="1">
        <w:r w:rsidR="00B65B1B" w:rsidRPr="00664B93">
          <w:rPr>
            <w:rStyle w:val="Hyperlink"/>
            <w:rFonts w:ascii="Times New Roman" w:hAnsi="Times New Roman" w:cs="Times New Roman"/>
            <w:bCs/>
            <w:color w:val="auto"/>
            <w:sz w:val="24"/>
            <w:u w:val="none"/>
            <w:lang w:val="en-US" w:eastAsia="zh-CN"/>
          </w:rPr>
          <w:t>Kittyintanps@gmail.com</w:t>
        </w:r>
      </w:hyperlink>
      <w:r w:rsidR="00B65B1B" w:rsidRPr="00664B93">
        <w:rPr>
          <w:rFonts w:ascii="Times New Roman" w:hAnsi="Times New Roman" w:cs="Times New Roman"/>
          <w:bCs/>
          <w:sz w:val="24"/>
          <w:lang w:val="en-US" w:eastAsia="zh-CN"/>
        </w:rPr>
        <w:t xml:space="preserve">, </w:t>
      </w:r>
      <w:r w:rsidR="00B65B1B" w:rsidRPr="00664B93">
        <w:rPr>
          <w:rFonts w:ascii="Times New Roman" w:hAnsi="Times New Roman" w:cs="Times New Roman"/>
          <w:bCs/>
          <w:sz w:val="24"/>
          <w:vertAlign w:val="superscript"/>
          <w:lang w:val="en-US" w:eastAsia="zh-CN"/>
        </w:rPr>
        <w:t>3</w:t>
      </w:r>
      <w:hyperlink r:id="rId10" w:history="1">
        <w:r w:rsidRPr="00664B93">
          <w:rPr>
            <w:rStyle w:val="Hyperlink"/>
            <w:rFonts w:ascii="Times New Roman" w:hAnsi="Times New Roman" w:cs="Times New Roman"/>
            <w:bCs/>
            <w:color w:val="auto"/>
            <w:sz w:val="24"/>
            <w:u w:val="none"/>
            <w:lang w:val="en-US" w:eastAsia="zh-CN"/>
          </w:rPr>
          <w:t>Nendapn1503@gmail.com</w:t>
        </w:r>
      </w:hyperlink>
      <w:r w:rsidR="00B65B1B" w:rsidRPr="00664B93">
        <w:rPr>
          <w:rFonts w:ascii="Times New Roman" w:hAnsi="Times New Roman" w:cs="Times New Roman"/>
          <w:bCs/>
          <w:sz w:val="24"/>
          <w:vertAlign w:val="superscript"/>
          <w:lang w:val="en-US" w:eastAsia="zh-CN"/>
        </w:rPr>
        <w:t>, 4</w:t>
      </w:r>
      <w:hyperlink r:id="rId11" w:history="1">
        <w:r w:rsidR="009540B8" w:rsidRPr="00664B93">
          <w:rPr>
            <w:rStyle w:val="Hyperlink"/>
            <w:rFonts w:ascii="Times New Roman" w:hAnsi="Times New Roman" w:cs="Times New Roman"/>
            <w:bCs/>
            <w:color w:val="auto"/>
            <w:sz w:val="24"/>
            <w:u w:val="none"/>
            <w:lang w:val="en-US" w:eastAsia="zh-CN"/>
          </w:rPr>
          <w:t>tiaraerlinafaticha@gmail.com</w:t>
        </w:r>
      </w:hyperlink>
      <w:r w:rsidRPr="00664B93">
        <w:rPr>
          <w:rFonts w:ascii="Times New Roman" w:hAnsi="Times New Roman" w:cs="Times New Roman"/>
          <w:bCs/>
          <w:sz w:val="24"/>
          <w:lang w:val="en-US" w:eastAsia="zh-CN"/>
        </w:rPr>
        <w:t xml:space="preserve">, </w:t>
      </w:r>
      <w:r w:rsidR="00B65B1B" w:rsidRPr="00664B93">
        <w:rPr>
          <w:rFonts w:ascii="Times New Roman" w:hAnsi="Times New Roman" w:cs="Times New Roman"/>
          <w:bCs/>
          <w:sz w:val="24"/>
          <w:vertAlign w:val="superscript"/>
          <w:lang w:val="en-US" w:eastAsia="zh-CN"/>
        </w:rPr>
        <w:t>5</w:t>
      </w:r>
      <w:hyperlink r:id="rId12" w:history="1">
        <w:r w:rsidR="009540B8" w:rsidRPr="00664B93">
          <w:rPr>
            <w:rStyle w:val="Hyperlink"/>
            <w:rFonts w:ascii="Times New Roman" w:hAnsi="Times New Roman" w:cs="Times New Roman"/>
            <w:bCs/>
            <w:color w:val="auto"/>
            <w:sz w:val="24"/>
            <w:u w:val="none"/>
            <w:lang w:val="en-US" w:eastAsia="zh-CN"/>
          </w:rPr>
          <w:t>nindya.kusmayati@stiemahardhika.ac.id</w:t>
        </w:r>
      </w:hyperlink>
    </w:p>
    <w:p w:rsidR="009540B8" w:rsidRDefault="009540B8" w:rsidP="009540B8">
      <w:pPr>
        <w:spacing w:after="0" w:line="240" w:lineRule="auto"/>
        <w:jc w:val="center"/>
        <w:rPr>
          <w:rStyle w:val="Hyperlink"/>
          <w:rFonts w:ascii="Times New Roman" w:hAnsi="Times New Roman" w:cs="Times New Roman"/>
          <w:bCs/>
          <w:sz w:val="24"/>
          <w:lang w:val="en-US" w:eastAsia="zh-CN"/>
        </w:rPr>
      </w:pPr>
    </w:p>
    <w:p w:rsidR="00200660" w:rsidRPr="00F216E3" w:rsidRDefault="00670E17" w:rsidP="00664B93">
      <w:pPr>
        <w:spacing w:after="0" w:line="240" w:lineRule="auto"/>
        <w:jc w:val="both"/>
        <w:rPr>
          <w:rFonts w:ascii="Times New Roman" w:hAnsi="Times New Roman" w:cs="Times New Roman"/>
          <w:sz w:val="24"/>
          <w:szCs w:val="24"/>
        </w:rPr>
      </w:pPr>
      <w:r w:rsidRPr="00F216E3">
        <w:rPr>
          <w:rFonts w:ascii="Times New Roman" w:hAnsi="Times New Roman" w:cs="Times New Roman"/>
          <w:b/>
          <w:i/>
          <w:iCs/>
          <w:sz w:val="24"/>
          <w:szCs w:val="24"/>
        </w:rPr>
        <w:t>A</w:t>
      </w:r>
      <w:r w:rsidRPr="00F216E3">
        <w:rPr>
          <w:rFonts w:ascii="Times New Roman" w:hAnsi="Times New Roman" w:cs="Times New Roman" w:hint="eastAsia"/>
          <w:b/>
          <w:i/>
          <w:iCs/>
          <w:sz w:val="24"/>
          <w:szCs w:val="24"/>
          <w:lang w:val="en-US" w:eastAsia="zh-CN"/>
        </w:rPr>
        <w:t xml:space="preserve">BSTRAK : </w:t>
      </w:r>
      <w:r w:rsidRPr="00F216E3">
        <w:rPr>
          <w:rFonts w:ascii="Times New Roman" w:hAnsi="Times New Roman" w:cs="Times New Roman"/>
          <w:i/>
          <w:sz w:val="24"/>
          <w:szCs w:val="24"/>
        </w:rPr>
        <w:t>Dalam era globalisasi yang terus berubah, perusahaan-perusahaan di berbagai industri dituntut untuk mengadopsi tren inovatif dalam pengelolaan bisnis mereka. Artikel ini mengeksplorasi latar belakang evolusi bisnis yang mendorong perusahaan untuk mengadopsi inovasi, serta menganalisis metode dan praktik terbaik yang diterapkan di berbagai sektor industri. Melalui pendekatan analisis deskriptif, artikel ini menggunakan data sekunder dari studi literatur, laporan industri, dan sumber-sumber terpercaya lainnya untuk mendokumentasikan tren inovatif da</w:t>
      </w:r>
      <w:r w:rsidR="00823935" w:rsidRPr="00F216E3">
        <w:rPr>
          <w:rFonts w:ascii="Times New Roman" w:hAnsi="Times New Roman" w:cs="Times New Roman"/>
          <w:i/>
          <w:sz w:val="24"/>
          <w:szCs w:val="24"/>
        </w:rPr>
        <w:t>lam pengelolaan bisnis. Hasil</w:t>
      </w:r>
      <w:r w:rsidRPr="00F216E3">
        <w:rPr>
          <w:rFonts w:ascii="Times New Roman" w:hAnsi="Times New Roman" w:cs="Times New Roman"/>
          <w:i/>
          <w:sz w:val="24"/>
          <w:szCs w:val="24"/>
        </w:rPr>
        <w:t xml:space="preserve"> </w:t>
      </w:r>
      <w:r w:rsidR="006C654F" w:rsidRPr="00F216E3">
        <w:rPr>
          <w:rFonts w:ascii="Times New Roman" w:hAnsi="Times New Roman" w:cs="Times New Roman"/>
          <w:i/>
          <w:sz w:val="24"/>
          <w:szCs w:val="24"/>
          <w:lang w:val="en-US"/>
        </w:rPr>
        <w:t xml:space="preserve">dari penelitian dengan metode kualitatif deskriptif ini </w:t>
      </w:r>
      <w:r w:rsidRPr="00F216E3">
        <w:rPr>
          <w:rFonts w:ascii="Times New Roman" w:hAnsi="Times New Roman" w:cs="Times New Roman"/>
          <w:i/>
          <w:sz w:val="24"/>
          <w:szCs w:val="24"/>
        </w:rPr>
        <w:t>mengungkapkan bahwa perusahaan-perusahaan yang berhasil menerapkan pendekatan strategis yang inovatif mampu meningkatkan efisiensi operasional, memperluas pangsa pasar, dan memperkuat daya saing mereka. Selain itu, praktik terbaik yang ditemukan meliputi investasi dalam teknologi canggih, pengembangan strategi pemasaran yang disesuaikan dengan perkembangan tren pasar, serta kolaborasi dengan mitra strategis. Artikel ini bertujuan untuk memberikan wawasan mendalam tentang bagaimana perusahaan dapat mengadopsi inovasi dalam pengelolaan bisnis mereka untuk meraih kesuksesan dalam lingkungan bisnis yang terus berubah, dengan harapan dapat memberikan panduan berharga bagi pemangku kepentingan dalam berbagai sektor industri.</w:t>
      </w:r>
      <w:r w:rsidRPr="00F216E3">
        <w:rPr>
          <w:rFonts w:ascii="Times New Roman" w:hAnsi="Times New Roman" w:cs="Times New Roman"/>
          <w:sz w:val="24"/>
          <w:szCs w:val="24"/>
        </w:rPr>
        <w:t xml:space="preserve"> </w:t>
      </w:r>
    </w:p>
    <w:p w:rsidR="00200660" w:rsidRPr="00F216E3" w:rsidRDefault="00670E17" w:rsidP="00664B93">
      <w:pPr>
        <w:spacing w:after="0" w:line="240" w:lineRule="auto"/>
        <w:jc w:val="both"/>
        <w:rPr>
          <w:rFonts w:ascii="Times New Roman" w:hAnsi="Times New Roman" w:cs="Times New Roman"/>
          <w:i/>
          <w:iCs/>
          <w:sz w:val="24"/>
          <w:szCs w:val="24"/>
        </w:rPr>
      </w:pPr>
      <w:r w:rsidRPr="00F216E3">
        <w:rPr>
          <w:rFonts w:ascii="Times New Roman" w:hAnsi="Times New Roman" w:cs="Times New Roman"/>
          <w:b/>
          <w:i/>
          <w:iCs/>
          <w:sz w:val="24"/>
          <w:szCs w:val="24"/>
        </w:rPr>
        <w:t>Kata Kunci</w:t>
      </w:r>
      <w:r w:rsidRPr="00F216E3">
        <w:rPr>
          <w:rFonts w:ascii="Times New Roman" w:hAnsi="Times New Roman" w:cs="Times New Roman"/>
          <w:i/>
          <w:iCs/>
          <w:sz w:val="24"/>
          <w:szCs w:val="24"/>
        </w:rPr>
        <w:t>: Inovasi Bisnis, Pengelolaan Bisnis, Praktik Terbaik Industri.</w:t>
      </w:r>
    </w:p>
    <w:p w:rsidR="00200660" w:rsidRDefault="00200660" w:rsidP="00A150CC">
      <w:pPr>
        <w:spacing w:after="0" w:line="240" w:lineRule="auto"/>
        <w:jc w:val="both"/>
        <w:rPr>
          <w:rFonts w:ascii="Times New Roman" w:hAnsi="Times New Roman" w:cs="Times New Roman"/>
          <w:sz w:val="24"/>
          <w:szCs w:val="24"/>
          <w:lang w:eastAsia="zh-CN"/>
        </w:rPr>
      </w:pPr>
    </w:p>
    <w:p w:rsidR="00B65B1B" w:rsidRPr="00B65B1B" w:rsidRDefault="00B65B1B" w:rsidP="00B65B1B">
      <w:pPr>
        <w:spacing w:after="0" w:line="240" w:lineRule="auto"/>
        <w:jc w:val="both"/>
        <w:rPr>
          <w:rFonts w:ascii="Times New Roman" w:hAnsi="Times New Roman" w:cs="Times New Roman"/>
          <w:i/>
          <w:iCs/>
          <w:sz w:val="24"/>
          <w:szCs w:val="24"/>
          <w:lang w:eastAsia="zh-CN"/>
        </w:rPr>
      </w:pPr>
      <w:r w:rsidRPr="00B65B1B">
        <w:rPr>
          <w:rFonts w:ascii="Times New Roman" w:hAnsi="Times New Roman" w:cs="Times New Roman" w:hint="eastAsia"/>
          <w:b/>
          <w:bCs/>
          <w:i/>
          <w:sz w:val="24"/>
          <w:szCs w:val="24"/>
          <w:lang w:val="en-US" w:eastAsia="zh-CN"/>
        </w:rPr>
        <w:t>ABSTRACT :</w:t>
      </w:r>
      <w:r w:rsidRPr="00B65B1B">
        <w:rPr>
          <w:rFonts w:ascii="Times New Roman" w:hAnsi="Times New Roman" w:cs="Times New Roman" w:hint="eastAsia"/>
          <w:i/>
          <w:sz w:val="24"/>
          <w:szCs w:val="24"/>
          <w:lang w:val="en-US" w:eastAsia="zh-CN"/>
        </w:rPr>
        <w:t xml:space="preserve"> </w:t>
      </w:r>
      <w:r w:rsidRPr="00B65B1B">
        <w:rPr>
          <w:rFonts w:ascii="Times New Roman" w:hAnsi="Times New Roman" w:cs="Times New Roman"/>
          <w:i/>
          <w:iCs/>
          <w:sz w:val="24"/>
          <w:szCs w:val="24"/>
          <w:lang w:eastAsia="zh-CN"/>
        </w:rPr>
        <w:t xml:space="preserve">In the ever-changing era of globalization, companies in various industries are required to adopt innovative trends in managing their business. This article explores the background to business evolution that drives companies to adopt innovation, and analyzes the methods and best practices applied in various industrial sectors. Through a descriptive analysis approach, this article uses secondary data from literature studies, industry reports, and other reliable sources to document innovative trends in business management. The results of research using this descriptive qualitative method reveal that companies that successfully implement an innovative strategic approach are able to increase operational efficiency, expand market share and strengthen their competitiveness. In addition, best practices found include investment in advanced technology, development of marketing strategies tailored to developing market trends, and collaboration with strategic partners. This article aims to provide in-depth insight into how companies can adopt innovation in </w:t>
      </w:r>
      <w:r w:rsidRPr="00B65B1B">
        <w:rPr>
          <w:rFonts w:ascii="Times New Roman" w:hAnsi="Times New Roman" w:cs="Times New Roman"/>
          <w:i/>
          <w:iCs/>
          <w:sz w:val="24"/>
          <w:szCs w:val="24"/>
          <w:lang w:eastAsia="zh-CN"/>
        </w:rPr>
        <w:lastRenderedPageBreak/>
        <w:t>their business management to achieve success in an ever-changing business environment, with the hope of providing valuable guidance for stakeholders in various industry sectors.</w:t>
      </w:r>
    </w:p>
    <w:p w:rsidR="00B65B1B" w:rsidRPr="00B65B1B" w:rsidRDefault="00B65B1B" w:rsidP="00B65B1B">
      <w:pPr>
        <w:spacing w:after="0" w:line="240" w:lineRule="auto"/>
        <w:jc w:val="both"/>
        <w:rPr>
          <w:rFonts w:ascii="Times New Roman" w:hAnsi="Times New Roman" w:cs="Times New Roman"/>
          <w:b/>
          <w:i/>
          <w:sz w:val="24"/>
          <w:szCs w:val="24"/>
          <w:lang w:eastAsia="zh-CN"/>
        </w:rPr>
      </w:pPr>
      <w:r w:rsidRPr="00B65B1B">
        <w:rPr>
          <w:rFonts w:ascii="Times New Roman" w:hAnsi="Times New Roman" w:cs="Times New Roman"/>
          <w:b/>
          <w:i/>
          <w:sz w:val="24"/>
          <w:szCs w:val="24"/>
          <w:lang w:eastAsia="zh-CN"/>
        </w:rPr>
        <w:t>Keywords:</w:t>
      </w:r>
      <w:r w:rsidRPr="00B65B1B">
        <w:rPr>
          <w:rFonts w:ascii="Times New Roman" w:hAnsi="Times New Roman" w:cs="Times New Roman"/>
          <w:i/>
          <w:sz w:val="24"/>
          <w:szCs w:val="24"/>
          <w:lang w:eastAsia="zh-CN"/>
        </w:rPr>
        <w:t xml:space="preserve"> business innovation, business management, industry best practices.</w:t>
      </w:r>
    </w:p>
    <w:p w:rsidR="00B65B1B" w:rsidRPr="00F216E3" w:rsidRDefault="00B65B1B" w:rsidP="00B65B1B">
      <w:pPr>
        <w:spacing w:after="0" w:line="276" w:lineRule="auto"/>
        <w:jc w:val="both"/>
        <w:rPr>
          <w:rFonts w:ascii="Times New Roman" w:hAnsi="Times New Roman" w:cs="Times New Roman"/>
          <w:b/>
          <w:sz w:val="24"/>
          <w:szCs w:val="24"/>
          <w:lang w:eastAsia="zh-CN"/>
        </w:rPr>
      </w:pPr>
    </w:p>
    <w:p w:rsidR="00200660" w:rsidRPr="00F216E3" w:rsidRDefault="00670E17" w:rsidP="00E95726">
      <w:pPr>
        <w:numPr>
          <w:ilvl w:val="0"/>
          <w:numId w:val="1"/>
        </w:numPr>
        <w:spacing w:after="0" w:line="240" w:lineRule="auto"/>
        <w:jc w:val="both"/>
        <w:rPr>
          <w:rFonts w:ascii="Times New Roman" w:hAnsi="Times New Roman" w:cs="Times New Roman"/>
          <w:b/>
          <w:sz w:val="24"/>
          <w:szCs w:val="24"/>
        </w:rPr>
      </w:pPr>
      <w:r w:rsidRPr="00F216E3">
        <w:rPr>
          <w:rFonts w:ascii="Times New Roman" w:hAnsi="Times New Roman" w:cs="Times New Roman"/>
          <w:b/>
          <w:sz w:val="24"/>
          <w:szCs w:val="24"/>
        </w:rPr>
        <w:t>PENDAHULUAN</w:t>
      </w:r>
    </w:p>
    <w:p w:rsidR="008A256C" w:rsidRPr="00F216E3" w:rsidRDefault="008A256C" w:rsidP="00482EB2">
      <w:pPr>
        <w:spacing w:after="0" w:line="240" w:lineRule="auto"/>
        <w:ind w:firstLine="720"/>
        <w:jc w:val="both"/>
        <w:rPr>
          <w:rFonts w:ascii="Times New Roman" w:eastAsia="Times New Roman" w:hAnsi="Times New Roman" w:cs="Times New Roman"/>
          <w:color w:val="000000"/>
          <w:sz w:val="24"/>
          <w:szCs w:val="24"/>
          <w:lang w:val="en-US"/>
        </w:rPr>
      </w:pPr>
      <w:r w:rsidRPr="00F216E3">
        <w:rPr>
          <w:rFonts w:ascii="Times New Roman" w:eastAsia="Times New Roman" w:hAnsi="Times New Roman" w:cs="Times New Roman"/>
          <w:color w:val="000000"/>
          <w:sz w:val="24"/>
          <w:szCs w:val="24"/>
          <w:lang w:val="en-US"/>
        </w:rPr>
        <w:t xml:space="preserve">Di tengah pesatnya perkembangan teknologi dan transformasi digital, perubahan paradigmatik pada dunia bisnis menjadi keniscayaan, mendorong perusahaan untuk terus berinovasi guna mempertahankan dan meningkatkan daya saingnya. Era digital membawa dampak positif terhadap seluruh faktor operasional bisnis, mulai dari cara berinteraksi dengan pelanggan hingga menjalankan strategi bisnis yang efektif. Perubahan fundamental dalam perilaku konsumen, terutama dalam teknologi, menjadi salah satu faktor pendorong perubahan ini. Pelanggan kini semakin mengandalkan platform digital untuk berinteraksi dengan produk dan layanan. Untuk itu, tantangan bagi pemilik bisnis adalah menciptakan strategi bisnis yang responsif terhadap pergeseran perilaku konsumen ini (Mardikaningsih et al., 2015) </w:t>
      </w:r>
    </w:p>
    <w:p w:rsidR="00200660" w:rsidRPr="00F216E3" w:rsidRDefault="000D783B" w:rsidP="00482EB2">
      <w:pPr>
        <w:spacing w:after="0" w:line="240" w:lineRule="auto"/>
        <w:ind w:firstLine="720"/>
        <w:jc w:val="both"/>
        <w:rPr>
          <w:rFonts w:ascii="Times New Roman" w:eastAsia="Times New Roman" w:hAnsi="Times New Roman" w:cs="Times New Roman"/>
          <w:color w:val="000000"/>
          <w:sz w:val="24"/>
          <w:szCs w:val="24"/>
          <w:lang w:val="en-US"/>
        </w:rPr>
      </w:pPr>
      <w:r w:rsidRPr="000D783B">
        <w:rPr>
          <w:rFonts w:ascii="Times New Roman" w:eastAsia="Times New Roman" w:hAnsi="Times New Roman" w:cs="Times New Roman"/>
          <w:color w:val="000000"/>
          <w:sz w:val="24"/>
          <w:szCs w:val="24"/>
          <w:lang w:val="en-US"/>
        </w:rPr>
        <w:t xml:space="preserve">Perusahaan perlu memiliki keunggulan kompetitif agar dapat berpartisipasi dalam pasar global dan harus bersaing dalam persaingan global jika ingin bertahan. </w:t>
      </w:r>
      <w:r w:rsidR="008A256C" w:rsidRPr="00F216E3">
        <w:rPr>
          <w:rFonts w:ascii="Times New Roman" w:eastAsia="Times New Roman" w:hAnsi="Times New Roman" w:cs="Times New Roman"/>
          <w:color w:val="000000"/>
          <w:sz w:val="24"/>
          <w:szCs w:val="24"/>
          <w:lang w:val="en-US"/>
        </w:rPr>
        <w:t>(Porter, 1985).</w:t>
      </w:r>
      <w:r w:rsidR="00482EB2" w:rsidRPr="00F216E3">
        <w:rPr>
          <w:sz w:val="24"/>
          <w:szCs w:val="24"/>
        </w:rPr>
        <w:t xml:space="preserve"> </w:t>
      </w:r>
      <w:r w:rsidRPr="000D783B">
        <w:rPr>
          <w:rFonts w:ascii="Times New Roman" w:eastAsia="Times New Roman" w:hAnsi="Times New Roman" w:cs="Times New Roman"/>
          <w:color w:val="000000"/>
          <w:sz w:val="24"/>
          <w:szCs w:val="24"/>
          <w:lang w:val="en-US"/>
        </w:rPr>
        <w:t>Hanya bisnis yang dapat menyediakan produk dan layanan terbaik yang akan mampu bersaing di pasar global saat ini. Jika kita ingin mencapai keunggulan kompetitif yang berkelanjutan, peningkatan produktivitas dan daya saing global merupakan hal yang sangat penting. Selain itu, perubahan rencana perusahaan dan tujuan organisasi dipengaruhi oleh lingkungan global.</w:t>
      </w:r>
      <w:r w:rsidR="00482EB2" w:rsidRPr="00F216E3">
        <w:rPr>
          <w:rFonts w:ascii="Times New Roman" w:eastAsia="Times New Roman" w:hAnsi="Times New Roman" w:cs="Times New Roman"/>
          <w:color w:val="000000"/>
          <w:sz w:val="24"/>
          <w:szCs w:val="24"/>
          <w:lang w:val="en-US"/>
        </w:rPr>
        <w:t xml:space="preserve"> (Flaherty, 1996).</w:t>
      </w:r>
    </w:p>
    <w:p w:rsidR="00482EB2" w:rsidRPr="00F216E3" w:rsidRDefault="00482EB2" w:rsidP="00482EB2">
      <w:pPr>
        <w:spacing w:after="0" w:line="240" w:lineRule="auto"/>
        <w:ind w:firstLine="720"/>
        <w:jc w:val="both"/>
        <w:rPr>
          <w:rFonts w:ascii="Times New Roman" w:eastAsiaTheme="minorEastAsia" w:hAnsi="Times New Roman" w:cs="Times New Roman"/>
          <w:sz w:val="24"/>
          <w:szCs w:val="24"/>
          <w:lang w:eastAsia="zh-CN"/>
        </w:rPr>
      </w:pPr>
      <w:r w:rsidRPr="00F216E3">
        <w:rPr>
          <w:rFonts w:ascii="Times New Roman" w:eastAsiaTheme="minorEastAsia" w:hAnsi="Times New Roman" w:cs="Times New Roman"/>
          <w:sz w:val="24"/>
          <w:szCs w:val="24"/>
          <w:lang w:eastAsia="zh-CN"/>
        </w:rPr>
        <w:t xml:space="preserve">Strategi inovatif padas era digital terdiri dari penerapan teknologi baru, pengembangan produk yang berfokus pada kebutuhan konsumen digital, hingga transformasi proses bisnis agar lebih efisien dan responsif (Putra, 2022). Inovasi bisnis menjadi sangat penting dalam </w:t>
      </w:r>
      <w:r w:rsidR="000D783B" w:rsidRPr="000D783B">
        <w:rPr>
          <w:rFonts w:ascii="Times New Roman" w:eastAsiaTheme="minorEastAsia" w:hAnsi="Times New Roman" w:cs="Times New Roman"/>
          <w:sz w:val="24"/>
          <w:szCs w:val="24"/>
          <w:lang w:eastAsia="zh-CN"/>
        </w:rPr>
        <w:t>meningkatkan pengembangan dan daya saing UMKM (usaha mikro, kecil, dan menengah) di era digital</w:t>
      </w:r>
      <w:r w:rsidRPr="00F216E3">
        <w:rPr>
          <w:rFonts w:ascii="Times New Roman" w:eastAsiaTheme="minorEastAsia" w:hAnsi="Times New Roman" w:cs="Times New Roman"/>
          <w:sz w:val="24"/>
          <w:szCs w:val="24"/>
          <w:lang w:eastAsia="zh-CN"/>
        </w:rPr>
        <w:t xml:space="preserve"> (Ernawati et al., 2022). Transformasi digital, khususnya melalui penggunaan platform e-commerce, telah memberikan dampak signifikan bagi UMKM dengan membuka </w:t>
      </w:r>
      <w:r w:rsidRPr="00F216E3">
        <w:rPr>
          <w:rFonts w:ascii="Times New Roman" w:eastAsiaTheme="minorEastAsia" w:hAnsi="Times New Roman" w:cs="Times New Roman"/>
          <w:sz w:val="24"/>
          <w:szCs w:val="24"/>
          <w:lang w:val="en-US" w:eastAsia="zh-CN"/>
        </w:rPr>
        <w:t xml:space="preserve"> </w:t>
      </w:r>
      <w:r w:rsidRPr="00F216E3">
        <w:rPr>
          <w:rFonts w:ascii="Times New Roman" w:eastAsiaTheme="minorEastAsia" w:hAnsi="Times New Roman" w:cs="Times New Roman"/>
          <w:sz w:val="24"/>
          <w:szCs w:val="24"/>
          <w:lang w:eastAsia="zh-CN"/>
        </w:rPr>
        <w:t>peluang baru dan merubah paradigma bisnis tradisional. Platform e-commerce memungkinkan UMKM untuk memperluas jangkauan pasar mereka secara nasional dan internasional serta</w:t>
      </w:r>
      <w:r w:rsidRPr="00F216E3">
        <w:rPr>
          <w:rFonts w:ascii="Times New Roman" w:eastAsiaTheme="minorEastAsia" w:hAnsi="Times New Roman" w:cs="Times New Roman"/>
          <w:sz w:val="24"/>
          <w:szCs w:val="24"/>
          <w:lang w:val="en-US" w:eastAsia="zh-CN"/>
        </w:rPr>
        <w:t xml:space="preserve"> </w:t>
      </w:r>
      <w:r w:rsidRPr="00F216E3">
        <w:rPr>
          <w:rFonts w:ascii="Times New Roman" w:eastAsiaTheme="minorEastAsia" w:hAnsi="Times New Roman" w:cs="Times New Roman"/>
          <w:sz w:val="24"/>
          <w:szCs w:val="24"/>
          <w:lang w:eastAsia="zh-CN"/>
        </w:rPr>
        <w:t>memberikan akses yang lebih luas kepada konsumen (Amornkitvikai et al., 2022).</w:t>
      </w:r>
    </w:p>
    <w:p w:rsidR="00482EB2" w:rsidRPr="00F216E3" w:rsidRDefault="00482EB2" w:rsidP="00482EB2">
      <w:pPr>
        <w:spacing w:after="0" w:line="240" w:lineRule="auto"/>
        <w:ind w:firstLine="720"/>
        <w:jc w:val="both"/>
        <w:rPr>
          <w:rFonts w:ascii="Times New Roman" w:eastAsiaTheme="minorEastAsia" w:hAnsi="Times New Roman" w:cs="Times New Roman"/>
          <w:sz w:val="24"/>
          <w:szCs w:val="24"/>
          <w:lang w:eastAsia="zh-CN"/>
        </w:rPr>
      </w:pPr>
    </w:p>
    <w:p w:rsidR="00200660" w:rsidRPr="00F216E3" w:rsidRDefault="00670E17" w:rsidP="00482EB2">
      <w:pPr>
        <w:numPr>
          <w:ilvl w:val="0"/>
          <w:numId w:val="1"/>
        </w:numPr>
        <w:spacing w:after="0" w:line="360" w:lineRule="auto"/>
        <w:jc w:val="both"/>
        <w:rPr>
          <w:rFonts w:ascii="Times New Roman" w:hAnsi="Times New Roman" w:cs="Times New Roman"/>
          <w:b/>
          <w:sz w:val="24"/>
          <w:szCs w:val="24"/>
        </w:rPr>
      </w:pPr>
      <w:r w:rsidRPr="00F216E3">
        <w:rPr>
          <w:rFonts w:ascii="Times New Roman" w:hAnsi="Times New Roman" w:cs="Times New Roman"/>
          <w:b/>
          <w:sz w:val="24"/>
          <w:szCs w:val="24"/>
        </w:rPr>
        <w:t>METODE PENELITIAN</w:t>
      </w:r>
    </w:p>
    <w:p w:rsidR="00200660" w:rsidRPr="00F216E3" w:rsidRDefault="00116A0E" w:rsidP="00482EB2">
      <w:pPr>
        <w:spacing w:after="0" w:line="240" w:lineRule="auto"/>
        <w:ind w:firstLine="85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Untuk melakukan penelitian yang berkaitan dengan </w:t>
      </w:r>
      <w:r w:rsidR="00670E17" w:rsidRPr="00F216E3">
        <w:rPr>
          <w:rFonts w:ascii="Times New Roman" w:hAnsi="Times New Roman" w:cs="Times New Roman"/>
          <w:sz w:val="24"/>
          <w:szCs w:val="24"/>
          <w:lang w:val="en-ID"/>
        </w:rPr>
        <w:t xml:space="preserve">strategi inovatif perusahaan dalam menghadapi tantangan dan mencari peluang di industri modern, </w:t>
      </w:r>
      <w:r w:rsidRPr="00116A0E">
        <w:rPr>
          <w:rFonts w:ascii="Times New Roman" w:hAnsi="Times New Roman" w:cs="Times New Roman"/>
          <w:sz w:val="24"/>
          <w:szCs w:val="24"/>
          <w:lang w:val="en-ID"/>
        </w:rPr>
        <w:t>Pendekatan kualitatif deskriptif dipilih oleh peneliti. Karena setiap sumber memiliki perspektif unik, peneliti menggunakan metodologi penelitian kualitatif. Selain itu, karena prinsip pendekatan kualitatif bahwa realitas bersifat multifaset, kompleks, dan dinamis, serta kenyataan bahwa realitas itu sendiri bersifat dinamis.</w:t>
      </w:r>
      <w:r w:rsidR="00670E17" w:rsidRPr="00F216E3">
        <w:rPr>
          <w:rFonts w:ascii="Times New Roman" w:hAnsi="Times New Roman" w:cs="Times New Roman"/>
          <w:sz w:val="24"/>
          <w:szCs w:val="24"/>
          <w:lang w:val="en-ID"/>
        </w:rPr>
        <w:t>. (Mulyana, 2013:147)</w:t>
      </w:r>
    </w:p>
    <w:p w:rsidR="00200660" w:rsidRPr="00F216E3" w:rsidRDefault="00670E17" w:rsidP="00680F11">
      <w:pPr>
        <w:spacing w:after="0" w:line="240" w:lineRule="auto"/>
        <w:ind w:firstLine="851"/>
        <w:jc w:val="both"/>
        <w:rPr>
          <w:rFonts w:ascii="Times New Roman" w:hAnsi="Times New Roman" w:cs="Times New Roman"/>
          <w:sz w:val="24"/>
          <w:szCs w:val="24"/>
        </w:rPr>
      </w:pPr>
      <w:r w:rsidRPr="00F216E3">
        <w:rPr>
          <w:rFonts w:ascii="Times New Roman" w:hAnsi="Times New Roman" w:cs="Times New Roman"/>
          <w:sz w:val="24"/>
          <w:szCs w:val="24"/>
          <w:lang w:val="en-ID"/>
        </w:rPr>
        <w:t>Unt</w:t>
      </w:r>
      <w:r w:rsidR="00F01071" w:rsidRPr="00F216E3">
        <w:rPr>
          <w:rFonts w:ascii="Times New Roman" w:hAnsi="Times New Roman" w:cs="Times New Roman"/>
          <w:sz w:val="24"/>
          <w:szCs w:val="24"/>
          <w:lang w:val="en-ID"/>
        </w:rPr>
        <w:t>uk melaksanakan penelitian ini,</w:t>
      </w:r>
      <w:r w:rsidR="00116A0E">
        <w:rPr>
          <w:rFonts w:ascii="Times New Roman" w:hAnsi="Times New Roman" w:cs="Times New Roman"/>
          <w:sz w:val="24"/>
          <w:szCs w:val="24"/>
        </w:rPr>
        <w:t xml:space="preserve">Pertama </w:t>
      </w:r>
      <w:r w:rsidRPr="00F216E3">
        <w:rPr>
          <w:rFonts w:ascii="Times New Roman" w:hAnsi="Times New Roman" w:cs="Times New Roman"/>
          <w:sz w:val="24"/>
          <w:szCs w:val="24"/>
        </w:rPr>
        <w:t xml:space="preserve">dilakukan pengumpulan data sekunder melalui studi </w:t>
      </w:r>
      <w:r w:rsidR="00116A0E" w:rsidRPr="00116A0E">
        <w:rPr>
          <w:rFonts w:ascii="Times New Roman" w:hAnsi="Times New Roman" w:cs="Times New Roman"/>
          <w:sz w:val="24"/>
          <w:szCs w:val="24"/>
        </w:rPr>
        <w:t xml:space="preserve">literatur dari berbagai sumber terpercaya, termasuk novel, makalah industri, jurnal ilmiah, dan majalah terkait </w:t>
      </w:r>
      <w:r w:rsidRPr="00F216E3">
        <w:rPr>
          <w:rFonts w:ascii="Times New Roman" w:hAnsi="Times New Roman" w:cs="Times New Roman"/>
          <w:sz w:val="24"/>
          <w:szCs w:val="24"/>
        </w:rPr>
        <w:t xml:space="preserve">inovasi bisnis. Data ini digunakan untuk memahami latar belakang tren inovatif dalam pengelolaan bisnis serta mengidentifikasi strategi-strategi terbaru yang diterapkan oleh perusahaan-perusahaan. Selanjutnya, dilakukan wawancara mendalam dengan sejumlah pakar industri, akademisi, dan praktisi bisnis yang memiliki pengetahuan dan pengalaman tentang inovasi dalam pengelolaan bisnis. </w:t>
      </w:r>
    </w:p>
    <w:p w:rsidR="00200660" w:rsidRPr="00F216E3" w:rsidRDefault="00670E17" w:rsidP="00680F11">
      <w:pPr>
        <w:spacing w:after="0" w:line="240" w:lineRule="auto"/>
        <w:ind w:firstLine="851"/>
        <w:jc w:val="both"/>
        <w:rPr>
          <w:rFonts w:ascii="Times New Roman" w:hAnsi="Times New Roman" w:cs="Times New Roman"/>
          <w:sz w:val="24"/>
          <w:szCs w:val="24"/>
        </w:rPr>
      </w:pPr>
      <w:r w:rsidRPr="00F216E3">
        <w:rPr>
          <w:rFonts w:ascii="Times New Roman" w:hAnsi="Times New Roman" w:cs="Times New Roman"/>
          <w:sz w:val="24"/>
          <w:szCs w:val="24"/>
        </w:rPr>
        <w:t xml:space="preserve">Wawancara ini direkam, ditranskripsi, dan dianalisis secara tematik untuk mengidentifikasi pola-pola umum dan pandangan yang beragam dari para responden. </w:t>
      </w:r>
      <w:r w:rsidR="00F01071" w:rsidRPr="00F216E3">
        <w:rPr>
          <w:rFonts w:ascii="Times New Roman" w:hAnsi="Times New Roman" w:cs="Times New Roman"/>
          <w:sz w:val="24"/>
          <w:szCs w:val="24"/>
        </w:rPr>
        <w:t xml:space="preserve">Dengan </w:t>
      </w:r>
      <w:r w:rsidR="00F01071" w:rsidRPr="00F216E3">
        <w:rPr>
          <w:rFonts w:ascii="Times New Roman" w:hAnsi="Times New Roman" w:cs="Times New Roman"/>
          <w:sz w:val="24"/>
          <w:szCs w:val="24"/>
        </w:rPr>
        <w:lastRenderedPageBreak/>
        <w:t>mengguakan pendekatan kualitatif</w:t>
      </w:r>
      <w:r w:rsidRPr="00F216E3">
        <w:rPr>
          <w:rFonts w:ascii="Times New Roman" w:hAnsi="Times New Roman" w:cs="Times New Roman"/>
          <w:sz w:val="24"/>
          <w:szCs w:val="24"/>
        </w:rPr>
        <w:t>, penelitian ini bertujuan untuk memberikan pemahaman yang lebih mendalam tentang tren inovatif dalam pengelolaan bisnis dan dampaknya bagi perkembangan ekonomi di Indonesia.</w:t>
      </w:r>
    </w:p>
    <w:p w:rsidR="00200660" w:rsidRDefault="00200660" w:rsidP="00A150CC">
      <w:pPr>
        <w:spacing w:after="0" w:line="360" w:lineRule="auto"/>
        <w:ind w:firstLine="851"/>
        <w:jc w:val="both"/>
        <w:rPr>
          <w:rFonts w:ascii="Times New Roman" w:hAnsi="Times New Roman" w:cs="Times New Roman"/>
          <w:sz w:val="24"/>
          <w:szCs w:val="24"/>
          <w:lang w:val="en-US"/>
        </w:rPr>
      </w:pPr>
    </w:p>
    <w:p w:rsidR="009540B8" w:rsidRDefault="009540B8" w:rsidP="00A150CC">
      <w:pPr>
        <w:spacing w:after="0" w:line="360" w:lineRule="auto"/>
        <w:ind w:firstLine="851"/>
        <w:jc w:val="both"/>
        <w:rPr>
          <w:rFonts w:ascii="Times New Roman" w:hAnsi="Times New Roman" w:cs="Times New Roman"/>
          <w:sz w:val="24"/>
          <w:szCs w:val="24"/>
          <w:lang w:val="en-US"/>
        </w:rPr>
      </w:pPr>
    </w:p>
    <w:p w:rsidR="009540B8" w:rsidRDefault="009540B8" w:rsidP="00A150CC">
      <w:pPr>
        <w:spacing w:after="0" w:line="360" w:lineRule="auto"/>
        <w:ind w:firstLine="851"/>
        <w:jc w:val="both"/>
        <w:rPr>
          <w:rFonts w:ascii="Times New Roman" w:hAnsi="Times New Roman" w:cs="Times New Roman"/>
          <w:sz w:val="24"/>
          <w:szCs w:val="24"/>
          <w:lang w:val="en-US"/>
        </w:rPr>
      </w:pPr>
    </w:p>
    <w:p w:rsidR="009540B8" w:rsidRDefault="009540B8" w:rsidP="00A150CC">
      <w:pPr>
        <w:spacing w:after="0" w:line="360" w:lineRule="auto"/>
        <w:ind w:firstLine="851"/>
        <w:jc w:val="both"/>
        <w:rPr>
          <w:rFonts w:ascii="Times New Roman" w:hAnsi="Times New Roman" w:cs="Times New Roman"/>
          <w:sz w:val="24"/>
          <w:szCs w:val="24"/>
          <w:lang w:val="en-US"/>
        </w:rPr>
      </w:pPr>
    </w:p>
    <w:p w:rsidR="009540B8" w:rsidRPr="009540B8" w:rsidRDefault="009540B8" w:rsidP="00A150CC">
      <w:pPr>
        <w:spacing w:after="0" w:line="360" w:lineRule="auto"/>
        <w:ind w:firstLine="851"/>
        <w:jc w:val="both"/>
        <w:rPr>
          <w:rFonts w:ascii="Times New Roman" w:hAnsi="Times New Roman" w:cs="Times New Roman"/>
          <w:sz w:val="24"/>
          <w:szCs w:val="24"/>
          <w:lang w:val="en-US"/>
        </w:rPr>
      </w:pPr>
    </w:p>
    <w:p w:rsidR="00200660" w:rsidRPr="00F216E3" w:rsidRDefault="00670E17" w:rsidP="00A150CC">
      <w:pPr>
        <w:numPr>
          <w:ilvl w:val="0"/>
          <w:numId w:val="1"/>
        </w:numPr>
        <w:spacing w:after="0" w:line="360" w:lineRule="auto"/>
        <w:jc w:val="both"/>
        <w:rPr>
          <w:rFonts w:ascii="Times New Roman" w:hAnsi="Times New Roman" w:cs="Times New Roman"/>
          <w:b/>
          <w:sz w:val="24"/>
          <w:szCs w:val="24"/>
        </w:rPr>
      </w:pPr>
      <w:r w:rsidRPr="00F216E3">
        <w:rPr>
          <w:rFonts w:ascii="Times New Roman" w:hAnsi="Times New Roman" w:cs="Times New Roman"/>
          <w:b/>
          <w:sz w:val="24"/>
          <w:szCs w:val="24"/>
        </w:rPr>
        <w:t>HASIL DAN PEMBAHASAN</w:t>
      </w:r>
    </w:p>
    <w:p w:rsidR="00200660" w:rsidRPr="00F216E3" w:rsidRDefault="00670E17" w:rsidP="00A150CC">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b/>
          <w:bCs/>
          <w:sz w:val="24"/>
          <w:szCs w:val="24"/>
          <w:lang w:eastAsia="zh-CN"/>
        </w:rPr>
        <w:t>Tren Inovatif dalam Pengelolaan Bisnis</w:t>
      </w:r>
    </w:p>
    <w:p w:rsidR="00200660" w:rsidRPr="00F216E3" w:rsidRDefault="00670E17" w:rsidP="00680F11">
      <w:pPr>
        <w:spacing w:before="100" w:beforeAutospacing="1" w:after="100" w:afterAutospacing="1" w:line="240" w:lineRule="auto"/>
        <w:ind w:left="720" w:firstLine="720"/>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sz w:val="24"/>
          <w:szCs w:val="24"/>
          <w:lang w:eastAsia="zh-CN"/>
        </w:rPr>
        <w:t>Dalam analisis mendalam terhadap tren inovatif dalam pengelolaan bisnis, beberapa temuan menarik muncul dari data yang diperoleh. Pertama-tama, terdapat tren yang menonjol terkait dengan penggunaan teknologi dalam pengelolaan bisnis. Banyak perusahaan yang mulai mengadopsi teknologi canggih seperti kecerdasan buatan (AI), analitika data, dan Internet of Things (IoT) untuk meningkatkan efisiensi operasional, memperkuat keputusan strategis, dan meningkatkan pengalaman pelanggan. Misalnya, perusahaan-perusahaan ritel mulai menggunakan AI untuk menganalisis pola pembelian pelanggan dan memberikan rekomendasi produk yang lebih tepat sasaran. Selain itu, teknologi blockchain juga mulai diterapkan dalam rantai pasokan untuk meningkatkan transparansi dan keamanan.</w:t>
      </w:r>
    </w:p>
    <w:p w:rsidR="00200660" w:rsidRPr="00F216E3" w:rsidRDefault="00670E17" w:rsidP="00680F11">
      <w:pPr>
        <w:pStyle w:val="DaftarParagraf1"/>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b/>
          <w:bCs/>
          <w:sz w:val="24"/>
          <w:szCs w:val="24"/>
          <w:lang w:eastAsia="zh-CN"/>
        </w:rPr>
        <w:t>Strategi Pemasaran yang Disesuaikan dengan Tren Pasar</w:t>
      </w:r>
    </w:p>
    <w:p w:rsidR="00200660" w:rsidRPr="00F216E3" w:rsidRDefault="00670E17" w:rsidP="00680F11">
      <w:pPr>
        <w:spacing w:before="100" w:beforeAutospacing="1" w:after="100" w:afterAutospacing="1" w:line="240" w:lineRule="auto"/>
        <w:ind w:left="720" w:firstLine="720"/>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sz w:val="24"/>
          <w:szCs w:val="24"/>
          <w:lang w:eastAsia="zh-CN"/>
        </w:rPr>
        <w:t>Selain penggunaan teknologi, strategi pemasaran yang disesuaikan dengan tren pasar juga menjadi fokus utama bagi perusahaan-perusahaan yang ingin tetap relevan dalam industri yang berubah-ubah. Terdapat peningkatan signifikan dalam penggunaan media sosial dan pemasaran digital, dengan banyak perusahaan memanfaatkan platform seperti Instagram, Facebook, dan TikTok untuk berinteraksi dengan konsumen dan mempromosikan produk mereka. Selain itu, pemasaran berbasis konten juga semakin populer, di mana perusahaan menciptakan konten yang relevan dan menarik untuk menarik perhatian konsumen potensial. Contohnya adalah perusahaan-perusahaan makanan dan minuman yang menghasilkan konten kreatif seperti video resep atau kolaborasi dengan influencer kuliner untuk memperluas jangkauan mereka.</w:t>
      </w:r>
    </w:p>
    <w:p w:rsidR="00200660" w:rsidRPr="00F216E3" w:rsidRDefault="00670E17" w:rsidP="00680F11">
      <w:pPr>
        <w:pStyle w:val="DaftarParagraf1"/>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b/>
          <w:bCs/>
          <w:sz w:val="24"/>
          <w:szCs w:val="24"/>
          <w:lang w:eastAsia="zh-CN"/>
        </w:rPr>
        <w:t>Kolaborasi dan Kemitraan Strategis</w:t>
      </w:r>
    </w:p>
    <w:p w:rsidR="00200660" w:rsidRPr="00F216E3" w:rsidRDefault="00670E17" w:rsidP="00680F11">
      <w:pPr>
        <w:spacing w:before="100" w:beforeAutospacing="1" w:after="100" w:afterAutospacing="1" w:line="240" w:lineRule="auto"/>
        <w:ind w:left="720" w:firstLine="720"/>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sz w:val="24"/>
          <w:szCs w:val="24"/>
          <w:lang w:eastAsia="zh-CN"/>
        </w:rPr>
        <w:t xml:space="preserve">Salah satu strategi inovatif lain yang muncul dari analisis adalah peningkatan kolaborasi dan kemitraan strategis antara perusahaan. Dalam era yang didorong oleh teknologi dan globalisasi, kolaborasi antar perusahaan dapat menjadi kunci untuk mengakses sumber daya tambahan, memperluas pasar, dan memanfaatkan keahlian yang saling melengkapi. Contoh kolaborasi yang berhasil antara perusahaan termasuk pengembangan produk bersama, kampanye pemasaran gabungan, atau berbagi infrastruktur dan sumber daya logistik. Misalnya, beberapa perusahaan teknologi </w:t>
      </w:r>
      <w:r w:rsidRPr="00F216E3">
        <w:rPr>
          <w:rFonts w:ascii="Times New Roman" w:eastAsia="Times New Roman" w:hAnsi="Times New Roman" w:cs="Times New Roman"/>
          <w:sz w:val="24"/>
          <w:szCs w:val="24"/>
          <w:lang w:eastAsia="zh-CN"/>
        </w:rPr>
        <w:lastRenderedPageBreak/>
        <w:t>mulai bekerja sama dengan perusahaan manufaktur untuk mengembangkan solusi Internet of Things (IoT) yang terintegrasi, menghasilkan produk-produk yang lebih cerdas dan terhubung.</w:t>
      </w:r>
    </w:p>
    <w:p w:rsidR="00200660" w:rsidRPr="00F216E3" w:rsidRDefault="00670E17" w:rsidP="00680F11">
      <w:pPr>
        <w:pStyle w:val="DaftarParagraf1"/>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b/>
          <w:bCs/>
          <w:sz w:val="24"/>
          <w:szCs w:val="24"/>
          <w:lang w:eastAsia="zh-CN"/>
        </w:rPr>
        <w:t>Pengembangan Karyawan dan Budaya Inovasi</w:t>
      </w:r>
    </w:p>
    <w:p w:rsidR="00200660" w:rsidRPr="00F216E3" w:rsidRDefault="00670E17" w:rsidP="00680F11">
      <w:pPr>
        <w:spacing w:before="100" w:beforeAutospacing="1" w:after="100" w:afterAutospacing="1" w:line="240" w:lineRule="auto"/>
        <w:ind w:left="720" w:firstLine="720"/>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sz w:val="24"/>
          <w:szCs w:val="24"/>
          <w:lang w:eastAsia="zh-CN"/>
        </w:rPr>
        <w:t>Selain strategi-strategi yang terfokus pada teknologi dan pemasaran, penting juga untuk mencatat pentingnya pengembangan karyawan dan budaya inovasi dalam organisasi. Perusahaan yang berhasil dalam menerapkan inovasi dalam pengelolaan bisnis sering kali memiliki budaya kerja yang mendorong kreativitas, eksperimen, dan pembelajaran berkelanjutan. Mereka menginvestasikan dalam pelatihan dan pengembangan karyawan untuk meningkatkan keterampilan dan pengetahuan mereka, serta memberikan ruang bagi ide-ide baru untuk muncul dan diuji. Perusahaan-perusahaan ini juga sering kali memiliki struktur organisasi yang fleksibel dan proses pengambilan keputusan yang terdesentralisasi, memungkinkan mereka untuk merespons cepat terhadap perubahan dan mengambil risiko yang diperlukan untuk menciptakan inovasi.</w:t>
      </w:r>
    </w:p>
    <w:p w:rsidR="00200660" w:rsidRPr="00F216E3" w:rsidRDefault="00670E17" w:rsidP="00680F11">
      <w:pPr>
        <w:pStyle w:val="DaftarParagraf1"/>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b/>
          <w:bCs/>
          <w:sz w:val="24"/>
          <w:szCs w:val="24"/>
          <w:lang w:eastAsia="zh-CN"/>
        </w:rPr>
        <w:t>Dampak Inovasi pada Kinerja Bisnis dan Pertumbuhan Ekonomi</w:t>
      </w:r>
    </w:p>
    <w:p w:rsidR="00200660" w:rsidRPr="00F216E3" w:rsidRDefault="00670E17" w:rsidP="00680F11">
      <w:pPr>
        <w:spacing w:before="100" w:beforeAutospacing="1" w:after="100" w:afterAutospacing="1" w:line="240" w:lineRule="auto"/>
        <w:ind w:left="720" w:firstLine="720"/>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sz w:val="24"/>
          <w:szCs w:val="24"/>
          <w:lang w:eastAsia="zh-CN"/>
        </w:rPr>
        <w:t xml:space="preserve">Analisis terhadap dampak inovasi pada kinerja bisnis menunjukkan bahwa perusahaan yang berhasil menerapkan inovasi dalam pengelolaan bisnis cenderung memiliki </w:t>
      </w:r>
      <w:r w:rsidR="00AD3C55" w:rsidRPr="00AD3C55">
        <w:rPr>
          <w:rFonts w:ascii="Times New Roman" w:eastAsia="Times New Roman" w:hAnsi="Times New Roman" w:cs="Times New Roman"/>
          <w:sz w:val="24"/>
          <w:szCs w:val="24"/>
          <w:lang w:eastAsia="zh-CN"/>
        </w:rPr>
        <w:t>efisiensi yang lebih besar dan ekspansi yang lebih cepat dibandingkan dengan</w:t>
      </w:r>
      <w:r w:rsidRPr="00F216E3">
        <w:rPr>
          <w:rFonts w:ascii="Times New Roman" w:eastAsia="Times New Roman" w:hAnsi="Times New Roman" w:cs="Times New Roman"/>
          <w:sz w:val="24"/>
          <w:szCs w:val="24"/>
          <w:lang w:eastAsia="zh-CN"/>
        </w:rPr>
        <w:t xml:space="preserve"> pesaing mereka. Mereka mampu menarik lebih banyak pelanggan, meningkatkan loyalitas konsumen, dan menciptakan diferensiasi yang kuat di pasar. Selain itu, inovasi juga memiliki dampak positif pada pertumbuhan ekonomi secara keseluruhan, dengan memicu investasi baru, menciptakan lapangan kerja, dan mempercepat adopsi teknologi dalam industri-industri utama.</w:t>
      </w:r>
    </w:p>
    <w:p w:rsidR="00200660" w:rsidRPr="00F216E3" w:rsidRDefault="00670E17" w:rsidP="00680F11">
      <w:pPr>
        <w:spacing w:before="100" w:beforeAutospacing="1" w:after="100" w:afterAutospacing="1" w:line="240" w:lineRule="auto"/>
        <w:ind w:firstLine="851"/>
        <w:jc w:val="both"/>
        <w:rPr>
          <w:rFonts w:ascii="Times New Roman" w:eastAsia="Times New Roman" w:hAnsi="Times New Roman" w:cs="Times New Roman"/>
          <w:sz w:val="24"/>
          <w:szCs w:val="24"/>
          <w:lang w:eastAsia="zh-CN"/>
        </w:rPr>
      </w:pPr>
      <w:r w:rsidRPr="00F216E3">
        <w:rPr>
          <w:rFonts w:ascii="Times New Roman" w:eastAsia="Times New Roman" w:hAnsi="Times New Roman" w:cs="Times New Roman"/>
          <w:sz w:val="24"/>
          <w:szCs w:val="24"/>
          <w:lang w:eastAsia="zh-CN"/>
        </w:rPr>
        <w:t>Dalam konteks ini, penting bagi perusahaan untuk terus berinovasi dalam pengelolaan bisnis mereka guna menghadapi tantangan dan memanfaatkan peluang dalam lingkungan bisnis yang terus berubah. Hal ini memerlukan komitmen yang kuat dari pimpinan perusahaan, investasi yang berkelanjutan dalam teknologi dan pengembangan karyawan, serta budaya kerja yang mendukung kreativitas dan eksperimen. Dengan mengadopsi strategi-strategi inovatif yang relevan dengan tren pasar dan kebutuhan konsumen, perusahaan dapat menciptakan nilai tambah yang signifikan dan memperkuat posisi mereka di pasar yang kompetitif.</w:t>
      </w:r>
    </w:p>
    <w:p w:rsidR="00200660" w:rsidRPr="00F216E3" w:rsidRDefault="00670E17" w:rsidP="00680F11">
      <w:pPr>
        <w:numPr>
          <w:ilvl w:val="0"/>
          <w:numId w:val="1"/>
        </w:numPr>
        <w:spacing w:after="0" w:line="240" w:lineRule="auto"/>
        <w:jc w:val="both"/>
        <w:rPr>
          <w:rFonts w:ascii="Times New Roman" w:hAnsi="Times New Roman" w:cs="Times New Roman"/>
          <w:b/>
          <w:sz w:val="24"/>
          <w:szCs w:val="24"/>
        </w:rPr>
      </w:pPr>
      <w:r w:rsidRPr="00F216E3">
        <w:rPr>
          <w:rFonts w:ascii="Times New Roman" w:hAnsi="Times New Roman" w:cs="Times New Roman"/>
          <w:b/>
          <w:sz w:val="24"/>
          <w:szCs w:val="24"/>
        </w:rPr>
        <w:t>SIMPULAN</w:t>
      </w:r>
    </w:p>
    <w:p w:rsidR="00200660" w:rsidRPr="00F216E3" w:rsidRDefault="00670E17" w:rsidP="00680F11">
      <w:pPr>
        <w:pStyle w:val="NormalWeb"/>
        <w:ind w:firstLine="851"/>
        <w:jc w:val="both"/>
      </w:pPr>
      <w:r w:rsidRPr="00F216E3">
        <w:t xml:space="preserve">Dari analisis yang telah dilakukan, dapat disimpulkan bahwa tren inovatif dalam pengelolaan bisnis memiliki peran yang krusial dalam membentuk kesuksesan perusahaan di era yang terus berubah ini. Perusahaan-perusahaan yang mampu mengadopsi inovasi dalam berbagai aspek operasional mereka, mulai dari teknologi, pemasaran, hingga budaya organisasi, cenderung lebih mampu bertahan dan berkembang di pasar yang kompetitif. Tren tersebut mencakup penggunaan teknologi canggih untuk meningkatkan efisiensi, strategi pemasaran yang disesuaikan dengan tren pasar dan kebutuhan konsumen, kolaborasi dan kemitraan strategis antara perusahaan, serta pengembangan karyawan dan budaya inovasi. Dampak dari inovasi ini tidak hanya terasa pada kinerja bisnis perusahaan, tetapi juga </w:t>
      </w:r>
      <w:r w:rsidRPr="00F216E3">
        <w:lastRenderedPageBreak/>
        <w:t>berkontribusi pada pertumbuhan ekonomi secara keseluruhan, dengan memicu investasi baru, menciptakan lapangan kerja, dan mendorong adopsi teknologi di berbagai sektor industri.</w:t>
      </w:r>
    </w:p>
    <w:p w:rsidR="003D1B7E" w:rsidRDefault="00670E17" w:rsidP="00680F11">
      <w:pPr>
        <w:pStyle w:val="NormalWeb"/>
        <w:ind w:firstLine="851"/>
        <w:jc w:val="both"/>
      </w:pPr>
      <w:r w:rsidRPr="00F216E3">
        <w:t xml:space="preserve">Untuk mencapai keberhasilan dalam menerapkan inovasi dalam pengelolaan bisnis, ada beberapa saran yang dapat diberikan kepada para pemangku kepentingan. Pertama, perusahaan-perusahaan perlu terus mendorong budaya inovasi di dalam organisasi dengan menciptakan lingkungan yang mendukung kreativitas, eksperimen, dan pembelajaran berkelanjutan. Selain itu, investasi dalam pengembangan karyawan dan pelatihan yang relevan dengan teknologi dan manajemen inovasi juga perlu ditingkatkan. Kedua, perusahaan-perusahaan harus aktif dalam mencari peluang kolaborasi dan kemitraan strategis </w:t>
      </w:r>
      <w:r w:rsidR="00AD3C55" w:rsidRPr="00AD3C55">
        <w:t>dengan dunia usaha, baik di</w:t>
      </w:r>
      <w:r w:rsidR="00AD3C55">
        <w:t xml:space="preserve"> dalam maupun di luar sektor mereka</w:t>
      </w:r>
      <w:r w:rsidRPr="00F216E3">
        <w:t>, untuk mengoptimalkan sumber daya dan menciptakan nilai tambah yang lebih besar. Terakhir, penting bagi perusahaan untuk tetap mengikuti perkembangan tren pasar dan teknologi serta responsif terhadap perubahan lingkungan bisnis yang dinamis. Dengan mengambil langkah-langkah ini, diharapkan perusahaan dapat menghadapi tantangan dengan lebih baik dan memanfaatkan peluang untuk pertumbuhan dan kesuksesan jangka panjang.</w:t>
      </w:r>
    </w:p>
    <w:p w:rsidR="003D1B7E" w:rsidRDefault="003D1B7E">
      <w:pPr>
        <w:spacing w:after="0" w:line="240" w:lineRule="auto"/>
        <w:rPr>
          <w:rFonts w:ascii="Times New Roman" w:eastAsia="Times New Roman" w:hAnsi="Times New Roman" w:cs="Times New Roman"/>
          <w:sz w:val="24"/>
          <w:szCs w:val="24"/>
          <w:lang w:eastAsia="zh-CN"/>
        </w:rPr>
      </w:pPr>
      <w:r>
        <w:br w:type="page"/>
      </w:r>
    </w:p>
    <w:p w:rsidR="003D1B7E" w:rsidRPr="00F216E3" w:rsidRDefault="003D1B7E" w:rsidP="003D1B7E">
      <w:pPr>
        <w:numPr>
          <w:ilvl w:val="0"/>
          <w:numId w:val="1"/>
        </w:numPr>
        <w:spacing w:after="0" w:line="240" w:lineRule="auto"/>
        <w:jc w:val="both"/>
        <w:rPr>
          <w:rFonts w:ascii="Times New Roman" w:hAnsi="Times New Roman" w:cs="Times New Roman"/>
          <w:b/>
          <w:sz w:val="24"/>
          <w:szCs w:val="24"/>
        </w:rPr>
      </w:pPr>
      <w:r w:rsidRPr="00F216E3">
        <w:rPr>
          <w:rFonts w:ascii="Times New Roman" w:hAnsi="Times New Roman" w:cs="Times New Roman"/>
          <w:b/>
          <w:sz w:val="24"/>
          <w:szCs w:val="24"/>
        </w:rPr>
        <w:lastRenderedPageBreak/>
        <w:t>DAFTAR PUSTAKA</w:t>
      </w:r>
    </w:p>
    <w:sdt>
      <w:sdtPr>
        <w:rPr>
          <w:rFonts w:asciiTheme="minorHAnsi" w:eastAsiaTheme="minorHAnsi" w:hAnsiTheme="minorHAnsi" w:cstheme="minorBidi"/>
          <w:color w:val="auto"/>
          <w:sz w:val="22"/>
          <w:szCs w:val="22"/>
          <w:lang w:val="zh-CN" w:eastAsia="zh-CN"/>
        </w:rPr>
        <w:id w:val="-1186358403"/>
        <w:docPartObj>
          <w:docPartGallery w:val="Bibliographies"/>
          <w:docPartUnique/>
        </w:docPartObj>
      </w:sdtPr>
      <w:sdtEndPr>
        <w:rPr>
          <w:rFonts w:ascii="Times New Roman" w:eastAsia="Times New Roman" w:hAnsi="Times New Roman" w:cs="Times New Roman"/>
          <w:sz w:val="24"/>
          <w:szCs w:val="24"/>
        </w:rPr>
      </w:sdtEndPr>
      <w:sdtContent>
        <w:p w:rsidR="003D1B7E" w:rsidRDefault="003D1B7E" w:rsidP="003D1B7E">
          <w:pPr>
            <w:pStyle w:val="Heading1"/>
          </w:pPr>
        </w:p>
        <w:sdt>
          <w:sdtPr>
            <w:rPr>
              <w:rFonts w:ascii="Times New Roman" w:eastAsia="Times New Roman" w:hAnsi="Times New Roman" w:cs="Times New Roman"/>
              <w:sz w:val="24"/>
              <w:szCs w:val="24"/>
              <w:lang w:eastAsia="zh-CN"/>
            </w:rPr>
            <w:id w:val="111145805"/>
            <w:bibliography/>
          </w:sdtPr>
          <w:sdtEndPr/>
          <w:sdtContent>
            <w:p w:rsidR="003D1B7E" w:rsidRPr="00D54961" w:rsidRDefault="003D1B7E" w:rsidP="003D1B7E">
              <w:pPr>
                <w:pStyle w:val="Bibliography"/>
                <w:ind w:left="720" w:hanging="720"/>
                <w:rPr>
                  <w:rFonts w:ascii="Times New Roman" w:hAnsi="Times New Roman" w:cs="Times New Roman"/>
                  <w:noProof/>
                  <w:sz w:val="24"/>
                  <w:szCs w:val="24"/>
                </w:rPr>
              </w:pPr>
              <w:r w:rsidRPr="00D54961">
                <w:rPr>
                  <w:rFonts w:ascii="Times New Roman" w:hAnsi="Times New Roman" w:cs="Times New Roman"/>
                </w:rPr>
                <w:fldChar w:fldCharType="begin"/>
              </w:r>
              <w:r w:rsidRPr="00D54961">
                <w:rPr>
                  <w:rFonts w:ascii="Times New Roman" w:hAnsi="Times New Roman" w:cs="Times New Roman"/>
                </w:rPr>
                <w:instrText xml:space="preserve"> BIBLIOGRAPHY </w:instrText>
              </w:r>
              <w:r w:rsidRPr="00D54961">
                <w:rPr>
                  <w:rFonts w:ascii="Times New Roman" w:hAnsi="Times New Roman" w:cs="Times New Roman"/>
                </w:rPr>
                <w:fldChar w:fldCharType="separate"/>
              </w:r>
              <w:r w:rsidRPr="00D54961">
                <w:rPr>
                  <w:rFonts w:ascii="Times New Roman" w:hAnsi="Times New Roman" w:cs="Times New Roman"/>
                  <w:noProof/>
                </w:rPr>
                <w:t xml:space="preserve">Alfiana, A. L. (2023). </w:t>
              </w:r>
              <w:r w:rsidRPr="00D54961">
                <w:rPr>
                  <w:rFonts w:ascii="Times New Roman" w:hAnsi="Times New Roman" w:cs="Times New Roman"/>
                  <w:i/>
                  <w:iCs/>
                  <w:noProof/>
                </w:rPr>
                <w:t>Manajemen Risiko dalam Ketidakpastian Global: Strategi dan Praktik Terbaik.</w:t>
              </w:r>
              <w:r w:rsidRPr="00D54961">
                <w:rPr>
                  <w:rFonts w:ascii="Times New Roman" w:hAnsi="Times New Roman" w:cs="Times New Roman"/>
                  <w:noProof/>
                </w:rPr>
                <w:t xml:space="preserve"> Jurnal Bisnis dan Manajemen West Science, 2(03), 260-271.</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Ellitan, L. (2006). </w:t>
              </w:r>
              <w:r w:rsidRPr="00D54961">
                <w:rPr>
                  <w:rFonts w:ascii="Times New Roman" w:hAnsi="Times New Roman" w:cs="Times New Roman"/>
                  <w:i/>
                  <w:iCs/>
                  <w:noProof/>
                </w:rPr>
                <w:t>Strategi inovasi dan kinerja perusahaan manufaktur di indonesia: pendekatan model simultan dan model sekuensial.</w:t>
              </w:r>
              <w:r w:rsidRPr="00D54961">
                <w:rPr>
                  <w:rFonts w:ascii="Times New Roman" w:hAnsi="Times New Roman" w:cs="Times New Roman"/>
                  <w:noProof/>
                </w:rPr>
                <w:t xml:space="preserve"> Jurnal Manajemen Marantha 6.1: 1-22.</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Isrososiawan, S. R. (2020). </w:t>
              </w:r>
              <w:r w:rsidRPr="00D54961">
                <w:rPr>
                  <w:rFonts w:ascii="Times New Roman" w:hAnsi="Times New Roman" w:cs="Times New Roman"/>
                  <w:i/>
                  <w:iCs/>
                  <w:noProof/>
                </w:rPr>
                <w:t>Green Human Resources Management Mendukung Kinerja Lingkungan Industri Perhotelan.</w:t>
              </w:r>
              <w:r w:rsidRPr="00D54961">
                <w:rPr>
                  <w:rFonts w:ascii="Times New Roman" w:hAnsi="Times New Roman" w:cs="Times New Roman"/>
                  <w:noProof/>
                </w:rPr>
                <w:t xml:space="preserve"> Jurnal Co Management, 3(2), 457-470.</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Mardhikaningsih, R. a. (2023). </w:t>
              </w:r>
              <w:r w:rsidRPr="00D54961">
                <w:rPr>
                  <w:rFonts w:ascii="Times New Roman" w:hAnsi="Times New Roman" w:cs="Times New Roman"/>
                  <w:i/>
                  <w:iCs/>
                  <w:noProof/>
                </w:rPr>
                <w:t>Strategi Inovasi Bisnis Sebagai Upaya peningkatan Keunggulan Keunggulan Kompetitif Dan Pertumbuhan Bisnis UMKM Indutri Kreatif Di Era Digital.</w:t>
              </w:r>
              <w:r w:rsidRPr="00D54961">
                <w:rPr>
                  <w:rFonts w:ascii="Times New Roman" w:hAnsi="Times New Roman" w:cs="Times New Roman"/>
                  <w:noProof/>
                </w:rPr>
                <w:t xml:space="preserve"> Global Leadership Organizational Research in Management 1.4 : 371-386.</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Maulina, M. &amp;. (2020). </w:t>
              </w:r>
              <w:r w:rsidRPr="00D54961">
                <w:rPr>
                  <w:rFonts w:ascii="Times New Roman" w:hAnsi="Times New Roman" w:cs="Times New Roman"/>
                  <w:i/>
                  <w:iCs/>
                  <w:noProof/>
                </w:rPr>
                <w:t>Optimalisasi link and match sebagai upaya relevansi SMK dengan dunia usaha dan dunia industri (DUDI).</w:t>
              </w:r>
              <w:r w:rsidRPr="00D54961">
                <w:rPr>
                  <w:rFonts w:ascii="Times New Roman" w:hAnsi="Times New Roman" w:cs="Times New Roman"/>
                  <w:noProof/>
                </w:rPr>
                <w:t xml:space="preserve"> Jurnal Akuntabilitas Manajemen Pendidikan, 10(1), 28-37.</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melinda, M. (2023). </w:t>
              </w:r>
              <w:r w:rsidRPr="00D54961">
                <w:rPr>
                  <w:rFonts w:ascii="Times New Roman" w:hAnsi="Times New Roman" w:cs="Times New Roman"/>
                  <w:i/>
                  <w:iCs/>
                  <w:noProof/>
                </w:rPr>
                <w:t>Praktik Akuntansi Berkelanjutan dan Tanggung Jawab Sosial Perusahaan: Analisis Lintas Industri.</w:t>
              </w:r>
              <w:r w:rsidRPr="00D54961">
                <w:rPr>
                  <w:rFonts w:ascii="Times New Roman" w:hAnsi="Times New Roman" w:cs="Times New Roman"/>
                  <w:noProof/>
                </w:rPr>
                <w:t xml:space="preserve"> Innovative: Journal Of Social Science Research,3(2),10797-10807.</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Nurjanah, K. (2020). </w:t>
              </w:r>
              <w:r w:rsidRPr="00D54961">
                <w:rPr>
                  <w:rFonts w:ascii="Times New Roman" w:hAnsi="Times New Roman" w:cs="Times New Roman"/>
                  <w:i/>
                  <w:iCs/>
                  <w:noProof/>
                </w:rPr>
                <w:t>Meningkatkan Kinerja Perusahaan Dengan Menerapkan Konsep Manajemen Sumber Daya Manusia Strategik Dalam Menyongsong Persaingan Global.</w:t>
              </w:r>
              <w:r w:rsidRPr="00D54961">
                <w:rPr>
                  <w:rFonts w:ascii="Times New Roman" w:hAnsi="Times New Roman" w:cs="Times New Roman"/>
                  <w:noProof/>
                </w:rPr>
                <w:t xml:space="preserve"> Komitmen: Jurnal Ilmiah Manajemen, 1(2), 73-82.</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Sugiarti, E. M. (2020). </w:t>
              </w:r>
              <w:r w:rsidRPr="00D54961">
                <w:rPr>
                  <w:rFonts w:ascii="Times New Roman" w:hAnsi="Times New Roman" w:cs="Times New Roman"/>
                  <w:i/>
                  <w:iCs/>
                  <w:noProof/>
                </w:rPr>
                <w:t>Manajemen Sumber Daya Manusia.</w:t>
              </w:r>
              <w:r w:rsidRPr="00D54961">
                <w:rPr>
                  <w:rFonts w:ascii="Times New Roman" w:hAnsi="Times New Roman" w:cs="Times New Roman"/>
                  <w:noProof/>
                </w:rPr>
                <w:t xml:space="preserve"> </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Suryadharma, M. A. (2023). </w:t>
              </w:r>
              <w:r w:rsidRPr="00D54961">
                <w:rPr>
                  <w:rFonts w:ascii="Times New Roman" w:hAnsi="Times New Roman" w:cs="Times New Roman"/>
                  <w:i/>
                  <w:iCs/>
                  <w:noProof/>
                </w:rPr>
                <w:t>Strategi kolaboratif dalam mendorong inovasi bisnis di industri kreatif: kajian kualitatif pada perusahaan desain grafis.</w:t>
              </w:r>
              <w:r w:rsidRPr="00D54961">
                <w:rPr>
                  <w:rFonts w:ascii="Times New Roman" w:hAnsi="Times New Roman" w:cs="Times New Roman"/>
                  <w:noProof/>
                </w:rPr>
                <w:t xml:space="preserve"> Sanskara Manajemen Dan Bisnis, 1(03), 172-181.</w:t>
              </w:r>
            </w:p>
            <w:p w:rsidR="003D1B7E" w:rsidRPr="00D54961" w:rsidRDefault="003D1B7E" w:rsidP="003D1B7E">
              <w:pPr>
                <w:pStyle w:val="Bibliography"/>
                <w:ind w:left="720" w:hanging="720"/>
                <w:rPr>
                  <w:rFonts w:ascii="Times New Roman" w:hAnsi="Times New Roman" w:cs="Times New Roman"/>
                  <w:noProof/>
                </w:rPr>
              </w:pPr>
              <w:r w:rsidRPr="00D54961">
                <w:rPr>
                  <w:rFonts w:ascii="Times New Roman" w:hAnsi="Times New Roman" w:cs="Times New Roman"/>
                  <w:noProof/>
                </w:rPr>
                <w:t xml:space="preserve">Triwiyatai, A. e. (2023). </w:t>
              </w:r>
              <w:r w:rsidRPr="00D54961">
                <w:rPr>
                  <w:rFonts w:ascii="Times New Roman" w:hAnsi="Times New Roman" w:cs="Times New Roman"/>
                  <w:i/>
                  <w:iCs/>
                  <w:noProof/>
                </w:rPr>
                <w:t>Strategi Inovasi Bisnis untuk Meningkatkan Daya Saing dan Pertumbuhan Organisasi di Era Digital.</w:t>
              </w:r>
              <w:r w:rsidRPr="00D54961">
                <w:rPr>
                  <w:rFonts w:ascii="Times New Roman" w:hAnsi="Times New Roman" w:cs="Times New Roman"/>
                  <w:noProof/>
                </w:rPr>
                <w:t xml:space="preserve"> Jurnal Bisnis Dan Manajemen West Science 2.03 : 306-314.</w:t>
              </w:r>
            </w:p>
            <w:p w:rsidR="003D1B7E" w:rsidRDefault="003D1B7E" w:rsidP="003D1B7E">
              <w:pPr>
                <w:pStyle w:val="NormalWeb"/>
                <w:ind w:firstLine="851"/>
                <w:jc w:val="both"/>
              </w:pPr>
              <w:r w:rsidRPr="00D54961">
                <w:rPr>
                  <w:b/>
                  <w:bCs/>
                  <w:noProof/>
                </w:rPr>
                <w:fldChar w:fldCharType="end"/>
              </w:r>
            </w:p>
          </w:sdtContent>
        </w:sdt>
      </w:sdtContent>
    </w:sdt>
    <w:p w:rsidR="00200660" w:rsidRPr="003D1B7E" w:rsidRDefault="00200660" w:rsidP="003D1B7E">
      <w:pPr>
        <w:spacing w:after="0" w:line="240" w:lineRule="auto"/>
        <w:rPr>
          <w:rFonts w:ascii="Times New Roman" w:eastAsia="Times New Roman" w:hAnsi="Times New Roman" w:cs="Times New Roman"/>
          <w:sz w:val="24"/>
          <w:szCs w:val="24"/>
          <w:lang w:eastAsia="zh-CN"/>
        </w:rPr>
      </w:pPr>
    </w:p>
    <w:p w:rsidR="00BD2A84" w:rsidRPr="00D54961" w:rsidRDefault="00BD2A84" w:rsidP="00BD2A84">
      <w:pPr>
        <w:rPr>
          <w:rFonts w:ascii="Times New Roman" w:hAnsi="Times New Roman" w:cs="Times New Roman"/>
        </w:rPr>
      </w:pPr>
    </w:p>
    <w:p w:rsidR="00F01071" w:rsidRPr="00D54961" w:rsidRDefault="00F01071" w:rsidP="00680F11">
      <w:pPr>
        <w:spacing w:after="0" w:line="240" w:lineRule="auto"/>
        <w:ind w:left="851" w:hanging="851"/>
        <w:jc w:val="both"/>
        <w:rPr>
          <w:rFonts w:ascii="Times New Roman" w:hAnsi="Times New Roman" w:cs="Times New Roman"/>
          <w:sz w:val="24"/>
          <w:szCs w:val="24"/>
          <w:lang w:eastAsia="zh-CN"/>
        </w:rPr>
      </w:pPr>
    </w:p>
    <w:sectPr w:rsidR="00F01071" w:rsidRPr="00D54961" w:rsidSect="00A150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4E" w:rsidRDefault="00E1204E">
      <w:pPr>
        <w:spacing w:line="240" w:lineRule="auto"/>
      </w:pPr>
      <w:r>
        <w:separator/>
      </w:r>
    </w:p>
  </w:endnote>
  <w:endnote w:type="continuationSeparator" w:id="0">
    <w:p w:rsidR="00E1204E" w:rsidRDefault="00E12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default"/>
    <w:sig w:usb0="00000000" w:usb1="38CF7CFA" w:usb2="00000016" w:usb3="00000000" w:csb0="0004000F" w:csb1="00000000"/>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4E" w:rsidRDefault="00E1204E">
      <w:pPr>
        <w:spacing w:after="0"/>
      </w:pPr>
      <w:r>
        <w:separator/>
      </w:r>
    </w:p>
  </w:footnote>
  <w:footnote w:type="continuationSeparator" w:id="0">
    <w:p w:rsidR="00E1204E" w:rsidRDefault="00E120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A8DE38"/>
    <w:multiLevelType w:val="singleLevel"/>
    <w:tmpl w:val="B5A8DE38"/>
    <w:lvl w:ilvl="0">
      <w:start w:val="1"/>
      <w:numFmt w:val="upperRoman"/>
      <w:suff w:val="space"/>
      <w:lvlText w:val="%1."/>
      <w:lvlJc w:val="left"/>
    </w:lvl>
  </w:abstractNum>
  <w:abstractNum w:abstractNumId="1" w15:restartNumberingAfterBreak="0">
    <w:nsid w:val="391104E8"/>
    <w:multiLevelType w:val="multilevel"/>
    <w:tmpl w:val="391104E8"/>
    <w:lvl w:ilvl="0">
      <w:start w:val="1"/>
      <w:numFmt w:val="decimal"/>
      <w:lvlText w:val="%1)"/>
      <w:lvlJc w:val="left"/>
      <w:pPr>
        <w:tabs>
          <w:tab w:val="left" w:pos="720"/>
        </w:tabs>
        <w:ind w:left="720" w:hanging="360"/>
      </w:pPr>
      <w:rPr>
        <w:rFonts w:hint="default"/>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M2FmMjY4YWMwZGY4YTdlYzkwNzJlMWUyZjY0YTIifQ=="/>
  </w:docVars>
  <w:rsids>
    <w:rsidRoot w:val="00A30790"/>
    <w:rsid w:val="000D783B"/>
    <w:rsid w:val="000E37AC"/>
    <w:rsid w:val="00113B9D"/>
    <w:rsid w:val="00116A0E"/>
    <w:rsid w:val="00200660"/>
    <w:rsid w:val="00214C84"/>
    <w:rsid w:val="002C73B8"/>
    <w:rsid w:val="003D1B7E"/>
    <w:rsid w:val="00424BA8"/>
    <w:rsid w:val="00482EB2"/>
    <w:rsid w:val="00664B93"/>
    <w:rsid w:val="00670E17"/>
    <w:rsid w:val="00680F11"/>
    <w:rsid w:val="006C654F"/>
    <w:rsid w:val="00705E1E"/>
    <w:rsid w:val="00786062"/>
    <w:rsid w:val="00823935"/>
    <w:rsid w:val="0085582F"/>
    <w:rsid w:val="008A256C"/>
    <w:rsid w:val="009540B8"/>
    <w:rsid w:val="00A150CC"/>
    <w:rsid w:val="00A24B15"/>
    <w:rsid w:val="00A30790"/>
    <w:rsid w:val="00AC606C"/>
    <w:rsid w:val="00AD3C55"/>
    <w:rsid w:val="00B329C5"/>
    <w:rsid w:val="00B65B1B"/>
    <w:rsid w:val="00BB37A9"/>
    <w:rsid w:val="00BD2A84"/>
    <w:rsid w:val="00D54961"/>
    <w:rsid w:val="00E1204E"/>
    <w:rsid w:val="00E95726"/>
    <w:rsid w:val="00F01071"/>
    <w:rsid w:val="00F216E3"/>
    <w:rsid w:val="00F77F36"/>
    <w:rsid w:val="00FC3777"/>
    <w:rsid w:val="10402F90"/>
    <w:rsid w:val="1CAF3C94"/>
    <w:rsid w:val="3991780B"/>
    <w:rsid w:val="55386C35"/>
    <w:rsid w:val="56FB3996"/>
    <w:rsid w:val="5847240E"/>
    <w:rsid w:val="7C503DC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5860"/>
  <w15:docId w15:val="{83992078-9D17-44D4-A86D-0A6A0C6F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rPr>
  </w:style>
  <w:style w:type="paragraph" w:styleId="Heading1">
    <w:name w:val="heading 1"/>
    <w:basedOn w:val="Normal"/>
    <w:next w:val="Normal"/>
    <w:link w:val="Heading1Char"/>
    <w:uiPriority w:val="9"/>
    <w:qFormat/>
    <w:rsid w:val="00F216E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customStyle="1" w:styleId="SebutanYangBelumTerselesaikan1">
    <w:name w:val="Sebutan Yang Belum Terselesaikan1"/>
    <w:basedOn w:val="DefaultParagraphFont"/>
    <w:uiPriority w:val="99"/>
    <w:unhideWhenUsed/>
    <w:rPr>
      <w:color w:val="605E5C"/>
      <w:shd w:val="clear" w:color="auto" w:fill="E1DFDD"/>
    </w:rPr>
  </w:style>
  <w:style w:type="paragraph" w:customStyle="1" w:styleId="DaftarParagraf1">
    <w:name w:val="Daftar Paragraf1"/>
    <w:basedOn w:val="Normal"/>
    <w:uiPriority w:val="34"/>
    <w:qFormat/>
    <w:pPr>
      <w:ind w:left="720"/>
      <w:contextualSpacing/>
    </w:pPr>
  </w:style>
  <w:style w:type="character" w:customStyle="1" w:styleId="Heading1Char">
    <w:name w:val="Heading 1 Char"/>
    <w:basedOn w:val="DefaultParagraphFont"/>
    <w:link w:val="Heading1"/>
    <w:uiPriority w:val="9"/>
    <w:rsid w:val="00F216E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F216E3"/>
  </w:style>
  <w:style w:type="paragraph" w:styleId="BalloonText">
    <w:name w:val="Balloon Text"/>
    <w:basedOn w:val="Normal"/>
    <w:link w:val="BalloonTextChar"/>
    <w:uiPriority w:val="99"/>
    <w:semiHidden/>
    <w:unhideWhenUsed/>
    <w:rsid w:val="00954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0B8"/>
    <w:rPr>
      <w:rFonts w:ascii="Tahoma" w:eastAsiaTheme="minorHAnsi"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549">
      <w:bodyDiv w:val="1"/>
      <w:marLeft w:val="0"/>
      <w:marRight w:val="0"/>
      <w:marTop w:val="0"/>
      <w:marBottom w:val="0"/>
      <w:divBdr>
        <w:top w:val="none" w:sz="0" w:space="0" w:color="auto"/>
        <w:left w:val="none" w:sz="0" w:space="0" w:color="auto"/>
        <w:bottom w:val="none" w:sz="0" w:space="0" w:color="auto"/>
        <w:right w:val="none" w:sz="0" w:space="0" w:color="auto"/>
      </w:divBdr>
      <w:divsChild>
        <w:div w:id="1535193725">
          <w:marLeft w:val="0"/>
          <w:marRight w:val="0"/>
          <w:marTop w:val="0"/>
          <w:marBottom w:val="0"/>
          <w:divBdr>
            <w:top w:val="none" w:sz="0" w:space="0" w:color="auto"/>
            <w:left w:val="none" w:sz="0" w:space="0" w:color="auto"/>
            <w:bottom w:val="none" w:sz="0" w:space="0" w:color="auto"/>
            <w:right w:val="none" w:sz="0" w:space="0" w:color="auto"/>
          </w:divBdr>
        </w:div>
        <w:div w:id="142084760">
          <w:marLeft w:val="0"/>
          <w:marRight w:val="0"/>
          <w:marTop w:val="0"/>
          <w:marBottom w:val="0"/>
          <w:divBdr>
            <w:top w:val="none" w:sz="0" w:space="0" w:color="auto"/>
            <w:left w:val="none" w:sz="0" w:space="0" w:color="auto"/>
            <w:bottom w:val="none" w:sz="0" w:space="0" w:color="auto"/>
            <w:right w:val="none" w:sz="0" w:space="0" w:color="auto"/>
          </w:divBdr>
        </w:div>
      </w:divsChild>
    </w:div>
    <w:div w:id="150604947">
      <w:bodyDiv w:val="1"/>
      <w:marLeft w:val="0"/>
      <w:marRight w:val="0"/>
      <w:marTop w:val="0"/>
      <w:marBottom w:val="0"/>
      <w:divBdr>
        <w:top w:val="none" w:sz="0" w:space="0" w:color="auto"/>
        <w:left w:val="none" w:sz="0" w:space="0" w:color="auto"/>
        <w:bottom w:val="none" w:sz="0" w:space="0" w:color="auto"/>
        <w:right w:val="none" w:sz="0" w:space="0" w:color="auto"/>
      </w:divBdr>
    </w:div>
    <w:div w:id="249238352">
      <w:bodyDiv w:val="1"/>
      <w:marLeft w:val="0"/>
      <w:marRight w:val="0"/>
      <w:marTop w:val="0"/>
      <w:marBottom w:val="0"/>
      <w:divBdr>
        <w:top w:val="none" w:sz="0" w:space="0" w:color="auto"/>
        <w:left w:val="none" w:sz="0" w:space="0" w:color="auto"/>
        <w:bottom w:val="none" w:sz="0" w:space="0" w:color="auto"/>
        <w:right w:val="none" w:sz="0" w:space="0" w:color="auto"/>
      </w:divBdr>
    </w:div>
    <w:div w:id="254443237">
      <w:bodyDiv w:val="1"/>
      <w:marLeft w:val="0"/>
      <w:marRight w:val="0"/>
      <w:marTop w:val="0"/>
      <w:marBottom w:val="0"/>
      <w:divBdr>
        <w:top w:val="none" w:sz="0" w:space="0" w:color="auto"/>
        <w:left w:val="none" w:sz="0" w:space="0" w:color="auto"/>
        <w:bottom w:val="none" w:sz="0" w:space="0" w:color="auto"/>
        <w:right w:val="none" w:sz="0" w:space="0" w:color="auto"/>
      </w:divBdr>
    </w:div>
    <w:div w:id="407730530">
      <w:bodyDiv w:val="1"/>
      <w:marLeft w:val="0"/>
      <w:marRight w:val="0"/>
      <w:marTop w:val="0"/>
      <w:marBottom w:val="0"/>
      <w:divBdr>
        <w:top w:val="none" w:sz="0" w:space="0" w:color="auto"/>
        <w:left w:val="none" w:sz="0" w:space="0" w:color="auto"/>
        <w:bottom w:val="none" w:sz="0" w:space="0" w:color="auto"/>
        <w:right w:val="none" w:sz="0" w:space="0" w:color="auto"/>
      </w:divBdr>
    </w:div>
    <w:div w:id="432559741">
      <w:bodyDiv w:val="1"/>
      <w:marLeft w:val="0"/>
      <w:marRight w:val="0"/>
      <w:marTop w:val="0"/>
      <w:marBottom w:val="0"/>
      <w:divBdr>
        <w:top w:val="none" w:sz="0" w:space="0" w:color="auto"/>
        <w:left w:val="none" w:sz="0" w:space="0" w:color="auto"/>
        <w:bottom w:val="none" w:sz="0" w:space="0" w:color="auto"/>
        <w:right w:val="none" w:sz="0" w:space="0" w:color="auto"/>
      </w:divBdr>
    </w:div>
    <w:div w:id="725181974">
      <w:bodyDiv w:val="1"/>
      <w:marLeft w:val="0"/>
      <w:marRight w:val="0"/>
      <w:marTop w:val="0"/>
      <w:marBottom w:val="0"/>
      <w:divBdr>
        <w:top w:val="none" w:sz="0" w:space="0" w:color="auto"/>
        <w:left w:val="none" w:sz="0" w:space="0" w:color="auto"/>
        <w:bottom w:val="none" w:sz="0" w:space="0" w:color="auto"/>
        <w:right w:val="none" w:sz="0" w:space="0" w:color="auto"/>
      </w:divBdr>
    </w:div>
    <w:div w:id="750155919">
      <w:bodyDiv w:val="1"/>
      <w:marLeft w:val="0"/>
      <w:marRight w:val="0"/>
      <w:marTop w:val="0"/>
      <w:marBottom w:val="0"/>
      <w:divBdr>
        <w:top w:val="none" w:sz="0" w:space="0" w:color="auto"/>
        <w:left w:val="none" w:sz="0" w:space="0" w:color="auto"/>
        <w:bottom w:val="none" w:sz="0" w:space="0" w:color="auto"/>
        <w:right w:val="none" w:sz="0" w:space="0" w:color="auto"/>
      </w:divBdr>
    </w:div>
    <w:div w:id="841237309">
      <w:bodyDiv w:val="1"/>
      <w:marLeft w:val="0"/>
      <w:marRight w:val="0"/>
      <w:marTop w:val="0"/>
      <w:marBottom w:val="0"/>
      <w:divBdr>
        <w:top w:val="none" w:sz="0" w:space="0" w:color="auto"/>
        <w:left w:val="none" w:sz="0" w:space="0" w:color="auto"/>
        <w:bottom w:val="none" w:sz="0" w:space="0" w:color="auto"/>
        <w:right w:val="none" w:sz="0" w:space="0" w:color="auto"/>
      </w:divBdr>
    </w:div>
    <w:div w:id="979918497">
      <w:bodyDiv w:val="1"/>
      <w:marLeft w:val="0"/>
      <w:marRight w:val="0"/>
      <w:marTop w:val="0"/>
      <w:marBottom w:val="0"/>
      <w:divBdr>
        <w:top w:val="none" w:sz="0" w:space="0" w:color="auto"/>
        <w:left w:val="none" w:sz="0" w:space="0" w:color="auto"/>
        <w:bottom w:val="none" w:sz="0" w:space="0" w:color="auto"/>
        <w:right w:val="none" w:sz="0" w:space="0" w:color="auto"/>
      </w:divBdr>
    </w:div>
    <w:div w:id="1079249719">
      <w:bodyDiv w:val="1"/>
      <w:marLeft w:val="0"/>
      <w:marRight w:val="0"/>
      <w:marTop w:val="0"/>
      <w:marBottom w:val="0"/>
      <w:divBdr>
        <w:top w:val="none" w:sz="0" w:space="0" w:color="auto"/>
        <w:left w:val="none" w:sz="0" w:space="0" w:color="auto"/>
        <w:bottom w:val="none" w:sz="0" w:space="0" w:color="auto"/>
        <w:right w:val="none" w:sz="0" w:space="0" w:color="auto"/>
      </w:divBdr>
    </w:div>
    <w:div w:id="1218737735">
      <w:bodyDiv w:val="1"/>
      <w:marLeft w:val="0"/>
      <w:marRight w:val="0"/>
      <w:marTop w:val="0"/>
      <w:marBottom w:val="0"/>
      <w:divBdr>
        <w:top w:val="none" w:sz="0" w:space="0" w:color="auto"/>
        <w:left w:val="none" w:sz="0" w:space="0" w:color="auto"/>
        <w:bottom w:val="none" w:sz="0" w:space="0" w:color="auto"/>
        <w:right w:val="none" w:sz="0" w:space="0" w:color="auto"/>
      </w:divBdr>
    </w:div>
    <w:div w:id="1250966209">
      <w:bodyDiv w:val="1"/>
      <w:marLeft w:val="0"/>
      <w:marRight w:val="0"/>
      <w:marTop w:val="0"/>
      <w:marBottom w:val="0"/>
      <w:divBdr>
        <w:top w:val="none" w:sz="0" w:space="0" w:color="auto"/>
        <w:left w:val="none" w:sz="0" w:space="0" w:color="auto"/>
        <w:bottom w:val="none" w:sz="0" w:space="0" w:color="auto"/>
        <w:right w:val="none" w:sz="0" w:space="0" w:color="auto"/>
      </w:divBdr>
      <w:divsChild>
        <w:div w:id="462043221">
          <w:marLeft w:val="0"/>
          <w:marRight w:val="0"/>
          <w:marTop w:val="0"/>
          <w:marBottom w:val="0"/>
          <w:divBdr>
            <w:top w:val="none" w:sz="0" w:space="0" w:color="auto"/>
            <w:left w:val="none" w:sz="0" w:space="0" w:color="auto"/>
            <w:bottom w:val="none" w:sz="0" w:space="0" w:color="auto"/>
            <w:right w:val="none" w:sz="0" w:space="0" w:color="auto"/>
          </w:divBdr>
        </w:div>
        <w:div w:id="744306394">
          <w:marLeft w:val="0"/>
          <w:marRight w:val="0"/>
          <w:marTop w:val="0"/>
          <w:marBottom w:val="0"/>
          <w:divBdr>
            <w:top w:val="none" w:sz="0" w:space="0" w:color="auto"/>
            <w:left w:val="none" w:sz="0" w:space="0" w:color="auto"/>
            <w:bottom w:val="none" w:sz="0" w:space="0" w:color="auto"/>
            <w:right w:val="none" w:sz="0" w:space="0" w:color="auto"/>
          </w:divBdr>
        </w:div>
        <w:div w:id="1745489443">
          <w:marLeft w:val="0"/>
          <w:marRight w:val="0"/>
          <w:marTop w:val="0"/>
          <w:marBottom w:val="0"/>
          <w:divBdr>
            <w:top w:val="none" w:sz="0" w:space="0" w:color="auto"/>
            <w:left w:val="none" w:sz="0" w:space="0" w:color="auto"/>
            <w:bottom w:val="none" w:sz="0" w:space="0" w:color="auto"/>
            <w:right w:val="none" w:sz="0" w:space="0" w:color="auto"/>
          </w:divBdr>
        </w:div>
      </w:divsChild>
    </w:div>
    <w:div w:id="1285381149">
      <w:bodyDiv w:val="1"/>
      <w:marLeft w:val="0"/>
      <w:marRight w:val="0"/>
      <w:marTop w:val="0"/>
      <w:marBottom w:val="0"/>
      <w:divBdr>
        <w:top w:val="none" w:sz="0" w:space="0" w:color="auto"/>
        <w:left w:val="none" w:sz="0" w:space="0" w:color="auto"/>
        <w:bottom w:val="none" w:sz="0" w:space="0" w:color="auto"/>
        <w:right w:val="none" w:sz="0" w:space="0" w:color="auto"/>
      </w:divBdr>
    </w:div>
    <w:div w:id="1758670952">
      <w:bodyDiv w:val="1"/>
      <w:marLeft w:val="0"/>
      <w:marRight w:val="0"/>
      <w:marTop w:val="0"/>
      <w:marBottom w:val="0"/>
      <w:divBdr>
        <w:top w:val="none" w:sz="0" w:space="0" w:color="auto"/>
        <w:left w:val="none" w:sz="0" w:space="0" w:color="auto"/>
        <w:bottom w:val="none" w:sz="0" w:space="0" w:color="auto"/>
        <w:right w:val="none" w:sz="0" w:space="0" w:color="auto"/>
      </w:divBdr>
    </w:div>
    <w:div w:id="1821074140">
      <w:bodyDiv w:val="1"/>
      <w:marLeft w:val="0"/>
      <w:marRight w:val="0"/>
      <w:marTop w:val="0"/>
      <w:marBottom w:val="0"/>
      <w:divBdr>
        <w:top w:val="none" w:sz="0" w:space="0" w:color="auto"/>
        <w:left w:val="none" w:sz="0" w:space="0" w:color="auto"/>
        <w:bottom w:val="none" w:sz="0" w:space="0" w:color="auto"/>
        <w:right w:val="none" w:sz="0" w:space="0" w:color="auto"/>
      </w:divBdr>
    </w:div>
    <w:div w:id="184531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acitra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dya.kusmayati@stiemahardhik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araerlinafaticha@gmail.com" TargetMode="External"/><Relationship Id="rId5" Type="http://schemas.openxmlformats.org/officeDocument/2006/relationships/webSettings" Target="webSettings.xml"/><Relationship Id="rId10" Type="http://schemas.openxmlformats.org/officeDocument/2006/relationships/hyperlink" Target="mailto:Nendapn1503@gmail.com" TargetMode="External"/><Relationship Id="rId4" Type="http://schemas.openxmlformats.org/officeDocument/2006/relationships/settings" Target="settings.xml"/><Relationship Id="rId9" Type="http://schemas.openxmlformats.org/officeDocument/2006/relationships/hyperlink" Target="mailto:Kittyintanp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Alf23</b:Tag>
    <b:SourceType>Book</b:SourceType>
    <b:Guid>{5F3B1372-11A7-400D-82E6-ED67D1B43023}</b:Guid>
    <b:Author>
      <b:Author>
        <b:NameList>
          <b:Person>
            <b:Last>Alfiana</b:Last>
            <b:First>A.,</b:First>
            <b:Middle>Lubis, R.F., Suharyadi, M.R., Utami, E.Y., &amp; Sipayung, B</b:Middle>
          </b:Person>
        </b:NameList>
      </b:Author>
    </b:Author>
    <b:Title>Manajemen Risiko dalam Ketidakpastian Global: Strategi dan Praktik Terbaik</b:Title>
    <b:Year>2023</b:Year>
    <b:Publisher>Jurnal Bisnis dan Manajemen West Science, 2(03), 260-271</b:Publisher>
    <b:RefOrder>1</b:RefOrder>
  </b:Source>
  <b:Source>
    <b:Tag>Isr20</b:Tag>
    <b:SourceType>Book</b:SourceType>
    <b:Guid>{61479128-E350-402C-B0B9-291E961437B1}</b:Guid>
    <b:Author>
      <b:Author>
        <b:NameList>
          <b:Person>
            <b:Last>Isrososiawan</b:Last>
            <b:First>S.,</b:First>
            <b:Middle>Rahayu, A., Wibowo, L. A., &amp; Dewatmoko, S</b:Middle>
          </b:Person>
        </b:NameList>
      </b:Author>
    </b:Author>
    <b:Title>Green Human Resources Management Mendukung Kinerja Lingkungan Industri Perhotelan</b:Title>
    <b:Year>2020</b:Year>
    <b:Publisher>Jurnal Co Management, 3(2), 457-470</b:Publisher>
    <b:RefOrder>2</b:RefOrder>
  </b:Source>
  <b:Source>
    <b:Tag>Mau20</b:Tag>
    <b:SourceType>Book</b:SourceType>
    <b:Guid>{406BE98B-F2C1-4F74-B5AA-345388C63940}</b:Guid>
    <b:Author>
      <b:Author>
        <b:NameList>
          <b:Person>
            <b:Last>Maulina</b:Last>
            <b:First>M.,</b:First>
            <b:Middle>&amp; Yoenanto, N.H.</b:Middle>
          </b:Person>
        </b:NameList>
      </b:Author>
    </b:Author>
    <b:Title>Optimalisasi link and match sebagai upaya relevansi SMK dengan dunia usaha dan dunia industri (DUDI)</b:Title>
    <b:Year>2020</b:Year>
    <b:Publisher>Jurnal Akuntabilitas Manajemen Pendidikan, 10(1), 28-37</b:Publisher>
    <b:RefOrder>3</b:RefOrder>
  </b:Source>
  <b:Source>
    <b:Tag>mel23</b:Tag>
    <b:SourceType>Book</b:SourceType>
    <b:Guid>{892654E3-5CAD-4545-8062-A10EB7656A6E}</b:Guid>
    <b:Author>
      <b:Author>
        <b:NameList>
          <b:Person>
            <b:Last>melinda</b:Last>
            <b:First>M.</b:First>
          </b:Person>
        </b:NameList>
      </b:Author>
    </b:Author>
    <b:Title>Praktik Akuntansi Berkelanjutan dan Tanggung Jawab Sosial Perusahaan: Analisis Lintas Industri</b:Title>
    <b:Year>2023</b:Year>
    <b:Publisher>Innovative: Journal Of Social Science Research,3(2),10797-10807</b:Publisher>
    <b:RefOrder>4</b:RefOrder>
  </b:Source>
  <b:Source>
    <b:Tag>Nur20</b:Tag>
    <b:SourceType>Book</b:SourceType>
    <b:Guid>{A96D98E3-13AF-4041-9CFB-472F2E7B0D46}</b:Guid>
    <b:Author>
      <b:Author>
        <b:NameList>
          <b:Person>
            <b:Last>Nurjanah</b:Last>
            <b:First>K.</b:First>
          </b:Person>
        </b:NameList>
      </b:Author>
    </b:Author>
    <b:Title>Meningkatkan Kinerja Perusahaan Dengan Menerapkan Konsep Manajemen Sumber Daya Manusia Strategik Dalam Menyongsong Persaingan Global</b:Title>
    <b:Year>2020</b:Year>
    <b:Publisher>Komitmen: Jurnal Ilmiah Manajemen, 1(2), 73-82</b:Publisher>
    <b:RefOrder>5</b:RefOrder>
  </b:Source>
  <b:Source>
    <b:Tag>Sug20</b:Tag>
    <b:SourceType>Book</b:SourceType>
    <b:Guid>{EFBFB676-B644-4736-A4B7-80DFF2E22C9E}</b:Guid>
    <b:Author>
      <b:Author>
        <b:NameList>
          <b:Person>
            <b:Last>Sugiarti</b:Last>
            <b:First>E.,</b:First>
            <b:Middle>Mukrodi, M., &amp; Mawardi, S.</b:Middle>
          </b:Person>
        </b:NameList>
      </b:Author>
    </b:Author>
    <b:Title>Manajemen Sumber Daya Manusia</b:Title>
    <b:Year>2020</b:Year>
    <b:RefOrder>6</b:RefOrder>
  </b:Source>
  <b:Source>
    <b:Tag>Sur23</b:Tag>
    <b:SourceType>Book</b:SourceType>
    <b:Guid>{D2EDFFD0-4A39-40F2-B2E4-11A5F62A3492}</b:Guid>
    <b:Author>
      <b:Author>
        <b:NameList>
          <b:Person>
            <b:Last>Suryadharma</b:Last>
            <b:First>M.,</b:First>
            <b:Middle>Asthiti, A. N. Q., Putro, A. N. S., Rukmana, A. Y., &amp; Mesra, R.</b:Middle>
          </b:Person>
        </b:NameList>
      </b:Author>
    </b:Author>
    <b:Title>Strategi kolaboratif dalam mendorong inovasi bisnis di industri kreatif: kajian kualitatif pada perusahaan desain grafis</b:Title>
    <b:Year>2023</b:Year>
    <b:Publisher>Sanskara Manajemen Dan Bisnis, 1(03), 172-181</b:Publisher>
    <b:RefOrder>7</b:RefOrder>
  </b:Source>
  <b:Source>
    <b:Tag>Ell06</b:Tag>
    <b:SourceType>Book</b:SourceType>
    <b:Guid>{CD6B4B3B-8F3E-4452-A34A-5BF9F714256B}</b:Guid>
    <b:Author>
      <b:Author>
        <b:NameList>
          <b:Person>
            <b:Last>Ellitan</b:Last>
            <b:First>Lena</b:First>
          </b:Person>
        </b:NameList>
      </b:Author>
    </b:Author>
    <b:Title>Strategi inovasi dan kinerja perusahaan manufaktur di indonesia: pendekatan model simultan dan model sekuensial</b:Title>
    <b:Year>2006</b:Year>
    <b:Publisher>Jurnal Manajemen Marantha 6.1: 1-22</b:Publisher>
    <b:RefOrder>8</b:RefOrder>
  </b:Source>
  <b:Source>
    <b:Tag>Mar23</b:Tag>
    <b:SourceType>Book</b:SourceType>
    <b:Guid>{0A7DF67A-7658-4922-9AE8-07C30D6EA4BC}</b:Guid>
    <b:Author>
      <b:Author>
        <b:NameList>
          <b:Person>
            <b:Last>Mardhikaningsih</b:Last>
            <b:First>Rahayu,</b:First>
            <b:Middle>and Didit Dermawan</b:Middle>
          </b:Person>
        </b:NameList>
      </b:Author>
    </b:Author>
    <b:Title>Strategi Inovasi Bisnis Sebagai Upaya peningkatan Keunggulan Keunggulan Kompetitif Dan Pertumbuhan Bisnis UMKM Indutri Kreatif  Di Era Digital</b:Title>
    <b:Year>2023</b:Year>
    <b:Publisher>Global Leadership Organizational Research in Management 1.4 : 371-386</b:Publisher>
    <b:RefOrder>9</b:RefOrder>
  </b:Source>
  <b:Source>
    <b:Tag>Tri23</b:Tag>
    <b:SourceType>Book</b:SourceType>
    <b:Guid>{991D59F2-8890-40D2-803D-AC51D46FC60E}</b:Guid>
    <b:Author>
      <b:Author>
        <b:NameList>
          <b:Person>
            <b:Last>Triwiyatai</b:Last>
            <b:First>Anna,</b:First>
            <b:Middle>et al.</b:Middle>
          </b:Person>
        </b:NameList>
      </b:Author>
    </b:Author>
    <b:Title>Strategi Inovasi Bisnis untuk Meningkatkan Daya Saing dan Pertumbuhan Organisasi di Era Digital</b:Title>
    <b:Year>2023</b:Year>
    <b:Publisher>Jurnal Bisnis Dan Manajemen West Science 2.03 : 306-314</b:Publisher>
    <b:RefOrder>10</b:RefOrder>
  </b:Source>
</b:Sources>
</file>

<file path=customXml/itemProps1.xml><?xml version="1.0" encoding="utf-8"?>
<ds:datastoreItem xmlns:ds="http://schemas.openxmlformats.org/officeDocument/2006/customXml" ds:itemID="{014BC5CE-89A5-4E1B-A05A-548B16ED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axioo</cp:lastModifiedBy>
  <cp:revision>23</cp:revision>
  <dcterms:created xsi:type="dcterms:W3CDTF">2024-03-25T02:58:00Z</dcterms:created>
  <dcterms:modified xsi:type="dcterms:W3CDTF">2024-04-01T14:23:00Z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E0906BC4E7D700FEF1A4F265828F0CA6_32</vt:lpwstr>
  </property>
  <property fmtid="{D5CDD505-2E9C-101B-9397-08002B2CF9AE}" pid="3" name="KSOProductBuildVer">
    <vt:lpwstr>2052-11.1.0.11830</vt:lpwstr>
  </property>
</Properties>
</file>